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CE287" w14:textId="563122DE" w:rsidR="00CC59F5" w:rsidRPr="0066741D" w:rsidRDefault="00CC59F5" w:rsidP="0066741D">
      <w:pPr>
        <w:pStyle w:val="af1"/>
      </w:pPr>
      <w:r w:rsidRPr="0066741D">
        <w:t xml:space="preserve">Πληροφορίες: </w:t>
      </w:r>
      <w:sdt>
        <w:sdtPr>
          <w:rPr>
            <w:rStyle w:val="Char6"/>
          </w:rPr>
          <w:id w:val="-335538029"/>
          <w:placeholder>
            <w:docPart w:val="D88E2EA133DB4D878AA88CBFC300BD5D"/>
          </w:placeholder>
          <w:text/>
        </w:sdtPr>
        <w:sdtEndPr>
          <w:rPr>
            <w:rStyle w:val="a1"/>
            <w:color w:val="0070C0"/>
          </w:rPr>
        </w:sdtEndPr>
        <w:sdtContent>
          <w:r w:rsidR="003E1743">
            <w:rPr>
              <w:rStyle w:val="Char6"/>
            </w:rPr>
            <w:t>Τάνια Κατσάνη</w:t>
          </w:r>
        </w:sdtContent>
      </w:sdt>
    </w:p>
    <w:sdt>
      <w:sdtPr>
        <w:id w:val="-481314470"/>
        <w:placeholder>
          <w:docPart w:val="1543605ED42B49579F7CE4153C71B41B"/>
        </w:placeholder>
        <w:text/>
      </w:sdtPr>
      <w:sdtEndPr/>
      <w:sdtContent>
        <w:p w14:paraId="6ACB52EC" w14:textId="15E6ABB2" w:rsidR="00CC62E9" w:rsidRPr="00AB2576" w:rsidRDefault="003E1743" w:rsidP="00CD3CE2">
          <w:pPr>
            <w:pStyle w:val="ac"/>
          </w:pPr>
          <w:r>
            <w:t>ΕΠΕΙΓΟΝ</w:t>
          </w:r>
        </w:p>
      </w:sdtContent>
    </w:sdt>
    <w:p w14:paraId="15390792" w14:textId="2785DC9B" w:rsidR="00A5663B" w:rsidRPr="00A5663B" w:rsidRDefault="00AB6BB6" w:rsidP="00DA5411">
      <w:pPr>
        <w:tabs>
          <w:tab w:val="left" w:pos="2552"/>
        </w:tabs>
        <w:spacing w:before="480" w:after="0"/>
        <w:ind w:left="1134"/>
        <w:jc w:val="left"/>
        <w:rPr>
          <w:b/>
        </w:rPr>
      </w:pPr>
      <w:sdt>
        <w:sdtPr>
          <w:rPr>
            <w:b/>
          </w:rPr>
          <w:id w:val="-1176563549"/>
          <w:lock w:val="contentLocked"/>
          <w:placeholder>
            <w:docPart w:val="DFCF41CBCE304CCDA3E0BA277B81F80D"/>
          </w:placeholder>
          <w:group/>
        </w:sdtPr>
        <w:sdtEndPr/>
        <w:sdtContent>
          <w:r w:rsidR="00A5663B" w:rsidRPr="00A5663B">
            <w:rPr>
              <w:b/>
            </w:rPr>
            <w:br w:type="column"/>
          </w:r>
        </w:sdtContent>
      </w:sdt>
      <w:sdt>
        <w:sdtPr>
          <w:rPr>
            <w:b/>
          </w:rPr>
          <w:id w:val="461849913"/>
          <w:lock w:val="contentLocked"/>
          <w:placeholder>
            <w:docPart w:val="DFCF41CBCE304CCDA3E0BA277B81F80D"/>
          </w:placeholder>
          <w:group/>
        </w:sdtPr>
        <w:sdtEndPr>
          <w:rPr>
            <w:b w:val="0"/>
          </w:rPr>
        </w:sdtEndPr>
        <w:sdtContent>
          <w:sdt>
            <w:sdtPr>
              <w:rPr>
                <w:b/>
              </w:rPr>
              <w:id w:val="-1291518111"/>
              <w:lock w:val="sdtContentLocked"/>
              <w:placeholder>
                <w:docPart w:val="DFCF41CBCE304CCDA3E0BA277B81F80D"/>
              </w:placeholder>
              <w:group/>
            </w:sdtPr>
            <w:sdtEndPr>
              <w:rPr>
                <w:b w:val="0"/>
              </w:rPr>
            </w:sdtEndPr>
            <w:sdtContent>
              <w:sdt>
                <w:sdtPr>
                  <w:rPr>
                    <w:rStyle w:val="ab"/>
                  </w:rPr>
                  <w:alias w:val="Πόλη"/>
                  <w:tag w:val="Πόλη"/>
                  <w:id w:val="1019975433"/>
                  <w:lock w:val="sdtLocked"/>
                  <w:placeholder>
                    <w:docPart w:val="9FB8C418A49D45829BDFD905F6677172"/>
                  </w:placeholder>
                  <w:text/>
                </w:sdtPr>
                <w:sdtEndPr>
                  <w:rPr>
                    <w:rStyle w:val="ab"/>
                  </w:rPr>
                </w:sdtEnd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EE529F238F3545B49654A4262634836E"/>
                  </w:placeholder>
                  <w:date w:fullDate="2021-09-07T00:00:00Z">
                    <w:dateFormat w:val="dd.MM.yyyy"/>
                    <w:lid w:val="el-GR"/>
                    <w:storeMappedDataAs w:val="dateTime"/>
                    <w:calendar w:val="gregorian"/>
                  </w:date>
                </w:sdtPr>
                <w:sdtEndPr>
                  <w:rPr>
                    <w:rStyle w:val="a1"/>
                  </w:rPr>
                </w:sdtEndPr>
                <w:sdtContent>
                  <w:r w:rsidR="003E1743">
                    <w:rPr>
                      <w:rStyle w:val="Char6"/>
                    </w:rPr>
                    <w:t>07.09.2021</w:t>
                  </w:r>
                </w:sdtContent>
              </w:sdt>
            </w:sdtContent>
          </w:sdt>
        </w:sdtContent>
      </w:sdt>
    </w:p>
    <w:p w14:paraId="47E42BCE" w14:textId="470DBA6B" w:rsidR="00A5663B" w:rsidRPr="00A5663B" w:rsidRDefault="00AB6BB6" w:rsidP="00DA5411">
      <w:pPr>
        <w:tabs>
          <w:tab w:val="left" w:pos="2552"/>
        </w:tabs>
        <w:ind w:left="1134"/>
        <w:jc w:val="left"/>
        <w:rPr>
          <w:b/>
        </w:rPr>
      </w:pPr>
      <w:sdt>
        <w:sdtPr>
          <w:rPr>
            <w:b/>
          </w:rPr>
          <w:id w:val="1129432688"/>
          <w:lock w:val="contentLocked"/>
          <w:placeholder>
            <w:docPart w:val="DFCF41CBCE304CCDA3E0BA277B81F80D"/>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DA33A2134449490E84A313FF05DA9769"/>
          </w:placeholder>
          <w:text/>
        </w:sdtPr>
        <w:sdtEndPr>
          <w:rPr>
            <w:rStyle w:val="a1"/>
          </w:rPr>
        </w:sdtEndPr>
        <w:sdtContent>
          <w:r w:rsidR="00E83AD0">
            <w:rPr>
              <w:rStyle w:val="Char6"/>
            </w:rPr>
            <w:t>1051</w:t>
          </w:r>
        </w:sdtContent>
      </w:sdt>
    </w:p>
    <w:sdt>
      <w:sdtPr>
        <w:rPr>
          <w:rFonts w:eastAsiaTheme="majorEastAsia" w:cstheme="majorBidi"/>
          <w:b/>
          <w:color w:val="auto"/>
          <w:spacing w:val="5"/>
          <w:kern w:val="28"/>
          <w:sz w:val="23"/>
          <w:szCs w:val="52"/>
        </w:rPr>
        <w:id w:val="-1224288116"/>
        <w:lock w:val="contentLocked"/>
        <w:placeholder>
          <w:docPart w:val="DFCF41CBCE304CCDA3E0BA277B81F80D"/>
        </w:placeholder>
        <w:group/>
      </w:sdtPr>
      <w:sdtEndPr/>
      <w:sdtContent>
        <w:sdt>
          <w:sdtPr>
            <w:rPr>
              <w:rFonts w:eastAsiaTheme="majorEastAsia" w:cstheme="majorBidi"/>
              <w:b/>
              <w:color w:val="auto"/>
              <w:spacing w:val="5"/>
              <w:kern w:val="28"/>
              <w:sz w:val="23"/>
              <w:szCs w:val="52"/>
            </w:rPr>
            <w:id w:val="-583229713"/>
            <w:lock w:val="sdtContentLocked"/>
            <w:placeholder>
              <w:docPart w:val="DFCF41CBCE304CCDA3E0BA277B81F80D"/>
            </w:placeholder>
            <w:group/>
          </w:sdtPr>
          <w:sdtEndPr/>
          <w:sdtContent>
            <w:p w14:paraId="1771476B"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DFCF41CBCE304CCDA3E0BA277B81F80D"/>
                </w:placeholder>
                <w:group/>
              </w:sdtPr>
              <w:sdtEndPr>
                <w:rPr>
                  <w:spacing w:val="5"/>
                  <w:szCs w:val="52"/>
                </w:rPr>
              </w:sdtEndPr>
              <w:sdtContent>
                <w:p w14:paraId="6FCD9595" w14:textId="2B36FA1C"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47F04074E45E4C428C0F4F87614C7596"/>
                      </w:placeholder>
                    </w:sdtPr>
                    <w:sdtEndPr>
                      <w:rPr>
                        <w:szCs w:val="23"/>
                      </w:rPr>
                    </w:sdtEndPr>
                    <w:sdtContent>
                      <w:r w:rsidR="003E1743">
                        <w:t>Πρωθυπουργό της Ελλάδας Κυριάκο Μητσοτάκη</w:t>
                      </w:r>
                    </w:sdtContent>
                  </w:sdt>
                </w:p>
              </w:sdtContent>
            </w:sdt>
          </w:sdtContent>
        </w:sdt>
      </w:sdtContent>
    </w:sdt>
    <w:p w14:paraId="3CF05A6F" w14:textId="31C39A07" w:rsidR="005D05EE" w:rsidRPr="005D05EE" w:rsidRDefault="000D3D70" w:rsidP="00A66F36">
      <w:pPr>
        <w:ind w:left="993" w:hanging="993"/>
        <w:jc w:val="left"/>
      </w:pPr>
      <w:r>
        <w:rPr>
          <w:rStyle w:val="ab"/>
        </w:rPr>
        <w:tab/>
      </w:r>
    </w:p>
    <w:p w14:paraId="6BCA1DFA"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BD1DA33334134A728A023DC34F50D22C"/>
          </w:placeholder>
        </w:sdtPr>
        <w:sdtEndPr>
          <w:rPr>
            <w:rStyle w:val="ab"/>
          </w:rPr>
        </w:sdtEnd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DFCF41CBCE304CCDA3E0BA277B81F80D"/>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DFCF41CBCE304CCDA3E0BA277B81F80D"/>
            </w:placeholder>
            <w:group/>
          </w:sdtPr>
          <w:sdtEndPr>
            <w:rPr>
              <w:bCs w:val="0"/>
              <w:color w:val="000000"/>
              <w:spacing w:val="0"/>
              <w:szCs w:val="22"/>
            </w:rPr>
          </w:sdtEndPr>
          <w:sdtContent>
            <w:p w14:paraId="43ECEEDD" w14:textId="26477623" w:rsidR="002D0AB7" w:rsidRPr="00C0166C" w:rsidRDefault="00AB6BB6" w:rsidP="00DD1D03">
              <w:pPr>
                <w:pStyle w:val="a8"/>
                <w:ind w:left="993" w:hanging="993"/>
                <w:rPr>
                  <w:szCs w:val="23"/>
                </w:rPr>
              </w:pPr>
              <w:sdt>
                <w:sdtPr>
                  <w:rPr>
                    <w:b w:val="0"/>
                    <w:bCs/>
                    <w:color w:val="000000" w:themeColor="text1"/>
                    <w:spacing w:val="-5"/>
                    <w:szCs w:val="23"/>
                  </w:rPr>
                  <w:id w:val="-1423412983"/>
                  <w:lock w:val="sdtContentLocked"/>
                  <w:placeholder>
                    <w:docPart w:val="74CE68D957034BF3B736BF147C4F21C2"/>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CF0993EEA62044F6AF186AAD9BF8EFFA"/>
                  </w:placeholder>
                </w:sdtPr>
                <w:sdtEndPr>
                  <w:rPr>
                    <w:szCs w:val="23"/>
                  </w:rPr>
                </w:sdtEndPr>
                <w:sdtContent>
                  <w:r w:rsidR="00854FC2">
                    <w:t>Η ΕΣΑμεΑ διεκδικεί ουσιαστική στήριξη των ατόμων με αναπηρία, χρόνιες παθήσεις και των οικογενειών τους με δέσμευση του Πρωθυπουργού στη ΔΕΘ</w:t>
                  </w:r>
                </w:sdtContent>
              </w:sdt>
              <w:r w:rsidR="002D0AB7">
                <w:rPr>
                  <w:rStyle w:val="ab"/>
                </w:rPr>
                <w:t>»</w:t>
              </w:r>
            </w:p>
            <w:p w14:paraId="7394759D" w14:textId="77777777" w:rsidR="002D0AB7" w:rsidRDefault="00AB6BB6" w:rsidP="00DD1D03">
              <w:pPr>
                <w:pBdr>
                  <w:top w:val="single" w:sz="4" w:space="1" w:color="auto"/>
                </w:pBdr>
                <w:spacing w:after="480"/>
              </w:pPr>
            </w:p>
          </w:sdtContent>
        </w:sdt>
        <w:sdt>
          <w:sdtPr>
            <w:alias w:val="Σώμα της επιστολής"/>
            <w:tag w:val="Σώμα της επιστολής"/>
            <w:id w:val="-1096393226"/>
            <w:placeholder>
              <w:docPart w:val="DC53ADCD371543B2AFCF3A5F909C70F1"/>
            </w:placeholder>
          </w:sdtPr>
          <w:sdtEndPr/>
          <w:sdtContent>
            <w:sdt>
              <w:sdtPr>
                <w:rPr>
                  <w:i/>
                </w:rPr>
                <w:id w:val="280538398"/>
                <w:lock w:val="contentLocked"/>
                <w:placeholder>
                  <w:docPart w:val="BF555252D2184115900D3E6ACCAB7661"/>
                </w:placeholder>
                <w:group/>
              </w:sdtPr>
              <w:sdtEndPr>
                <w:rPr>
                  <w:i w:val="0"/>
                </w:rPr>
              </w:sdtEndPr>
              <w:sdtContent>
                <w:sdt>
                  <w:sdtPr>
                    <w:rPr>
                      <w:i/>
                      <w:sz w:val="23"/>
                      <w:szCs w:val="23"/>
                    </w:rPr>
                    <w:alias w:val="Σώμα της Επιστολής"/>
                    <w:tag w:val="Σώμα της Επιστολής"/>
                    <w:id w:val="-1279722343"/>
                    <w:placeholder>
                      <w:docPart w:val="BF555252D2184115900D3E6ACCAB7661"/>
                    </w:placeholder>
                  </w:sdtPr>
                  <w:sdtEndPr>
                    <w:rPr>
                      <w:i w:val="0"/>
                      <w:sz w:val="22"/>
                      <w:szCs w:val="22"/>
                    </w:rPr>
                  </w:sdtEndPr>
                  <w:sdtContent>
                    <w:p w14:paraId="7251A7A3" w14:textId="1460CBD2" w:rsidR="003E1743" w:rsidRPr="003E1743" w:rsidRDefault="003E1743" w:rsidP="003E1743">
                      <w:pPr>
                        <w:rPr>
                          <w:b/>
                          <w:bCs/>
                          <w:iCs/>
                          <w:sz w:val="23"/>
                          <w:szCs w:val="23"/>
                        </w:rPr>
                      </w:pPr>
                      <w:r w:rsidRPr="003E1743">
                        <w:rPr>
                          <w:b/>
                          <w:bCs/>
                          <w:iCs/>
                          <w:sz w:val="23"/>
                          <w:szCs w:val="23"/>
                        </w:rPr>
                        <w:t>Κύριε Πρωθυπουργέ,</w:t>
                      </w:r>
                    </w:p>
                    <w:p w14:paraId="2FCB1851" w14:textId="3EC43468" w:rsidR="003E1743" w:rsidRDefault="003E1743" w:rsidP="003E1743">
                      <w:pPr>
                        <w:rPr>
                          <w:rFonts w:eastAsiaTheme="minorHAnsi" w:cstheme="minorBidi"/>
                          <w:color w:val="auto"/>
                          <w:sz w:val="23"/>
                          <w:szCs w:val="23"/>
                        </w:rPr>
                      </w:pPr>
                      <w:r w:rsidRPr="003E1743">
                        <w:rPr>
                          <w:rFonts w:eastAsiaTheme="minorHAnsi" w:cstheme="minorBidi"/>
                          <w:color w:val="auto"/>
                          <w:sz w:val="23"/>
                          <w:szCs w:val="23"/>
                        </w:rPr>
                        <w:t>Η Εθνική Συνομοσπονδία Ατόμων με Αναπηρία (Ε.Σ.Α.μεΑ.)</w:t>
                      </w:r>
                      <w:r w:rsidR="004D512D" w:rsidRPr="004D512D">
                        <w:rPr>
                          <w:rFonts w:eastAsiaTheme="minorHAnsi" w:cstheme="minorBidi"/>
                          <w:color w:val="FF0000"/>
                          <w:sz w:val="23"/>
                          <w:szCs w:val="23"/>
                        </w:rPr>
                        <w:t xml:space="preserve"> </w:t>
                      </w:r>
                      <w:r w:rsidRPr="003E1743">
                        <w:rPr>
                          <w:rFonts w:eastAsiaTheme="minorHAnsi" w:cstheme="minorBidi"/>
                          <w:color w:val="auto"/>
                          <w:sz w:val="23"/>
                          <w:szCs w:val="23"/>
                        </w:rPr>
                        <w:t xml:space="preserve">αποτελεί τον τριτοβάθμιο κοινωνικό και συνδικαλιστικό φορέα των ατόμων με αναπηρία και των οικογενειών τους στη χώρα, επίσημα αναγνωρισμένο δια του Ν.2430/96 (ΦΕΚ 156Α/10.7.96) Κοινωνικό Εταίρο της ελληνικής Πολιτείας σε ζητήματα αναπηρίας και ιδρυτικό μέλος του Ευρωπαϊκού Φόρουμ Ατόμων με Αναπηρία (European Disability Forum). </w:t>
                      </w:r>
                    </w:p>
                    <w:p w14:paraId="7F62C8A4" w14:textId="48B24028" w:rsidR="00FC29AE" w:rsidRDefault="005552DE" w:rsidP="00FC29AE">
                      <w:pPr>
                        <w:rPr>
                          <w:rFonts w:eastAsiaTheme="minorHAnsi" w:cstheme="minorBidi"/>
                          <w:color w:val="auto"/>
                          <w:sz w:val="23"/>
                          <w:szCs w:val="23"/>
                        </w:rPr>
                      </w:pPr>
                      <w:r>
                        <w:rPr>
                          <w:rFonts w:eastAsiaTheme="minorHAnsi" w:cstheme="minorBidi"/>
                          <w:color w:val="auto"/>
                          <w:sz w:val="23"/>
                          <w:szCs w:val="23"/>
                        </w:rPr>
                        <w:t>Α</w:t>
                      </w:r>
                      <w:r w:rsidRPr="00FC29AE">
                        <w:rPr>
                          <w:rFonts w:eastAsiaTheme="minorHAnsi" w:cstheme="minorBidi"/>
                          <w:color w:val="auto"/>
                          <w:sz w:val="23"/>
                          <w:szCs w:val="23"/>
                        </w:rPr>
                        <w:t xml:space="preserve">πό τις πρώτες στιγμές της κρίσης </w:t>
                      </w:r>
                      <w:r>
                        <w:rPr>
                          <w:rFonts w:eastAsiaTheme="minorHAnsi" w:cstheme="minorBidi"/>
                          <w:color w:val="auto"/>
                          <w:sz w:val="23"/>
                          <w:szCs w:val="23"/>
                        </w:rPr>
                        <w:t xml:space="preserve">της πανδημίας </w:t>
                      </w:r>
                      <w:r w:rsidR="00A33757">
                        <w:rPr>
                          <w:rFonts w:eastAsiaTheme="minorHAnsi" w:cstheme="minorBidi"/>
                          <w:color w:val="auto"/>
                          <w:sz w:val="23"/>
                          <w:szCs w:val="23"/>
                        </w:rPr>
                        <w:t xml:space="preserve">η </w:t>
                      </w:r>
                      <w:r w:rsidR="00FC29AE" w:rsidRPr="00FC29AE">
                        <w:rPr>
                          <w:rFonts w:eastAsiaTheme="minorHAnsi" w:cstheme="minorBidi"/>
                          <w:color w:val="auto"/>
                          <w:sz w:val="23"/>
                          <w:szCs w:val="23"/>
                        </w:rPr>
                        <w:t>Ε.Σ.Α.μεΑ. παρακολουθεί διαρκώς όλες τις εξελίξεις σε εθνικό, ευρωπαϊκό και διεθνές επίπεδο, αναλαμβάνοντας από την πρώτη στιγμή δράση για να ληφθούν από την ελληνική πολιτεία μέτρα, αφενός για την προστασία των ατόμων με αναπηρία, με χρόνιες παθήσεις και των οικογενειών τους από τη διασπορά του ιού, αφετέρου για τη διασφάλιση της ισότιμης και απρόσκοπτης πρόσβασής τους σε υπηρεσίες υγείας, υποστήριξης και άλλες αναγκαίες υπηρεσίες, ώστε να μη θιγούν περαιτέρω τα δικαιώματά τους, αλλά και το επίπεδο και οι συνθήκες διαβίωσης τους.</w:t>
                      </w:r>
                    </w:p>
                    <w:p w14:paraId="0000590E" w14:textId="2CF422D6" w:rsidR="00A33757" w:rsidRPr="00A33757" w:rsidRDefault="00A33757" w:rsidP="00FC29AE">
                      <w:pPr>
                        <w:rPr>
                          <w:rFonts w:eastAsiaTheme="minorHAnsi" w:cstheme="minorBidi"/>
                          <w:color w:val="auto"/>
                          <w:sz w:val="23"/>
                          <w:szCs w:val="23"/>
                        </w:rPr>
                      </w:pPr>
                      <w:r>
                        <w:rPr>
                          <w:rFonts w:eastAsiaTheme="minorHAnsi" w:cstheme="minorBidi"/>
                          <w:color w:val="auto"/>
                          <w:sz w:val="23"/>
                          <w:szCs w:val="23"/>
                        </w:rPr>
                        <w:t>Σε όλο αυτό το διάστημα,</w:t>
                      </w:r>
                      <w:r w:rsidR="00C1769F">
                        <w:rPr>
                          <w:rFonts w:eastAsiaTheme="minorHAnsi" w:cstheme="minorBidi"/>
                          <w:color w:val="auto"/>
                          <w:sz w:val="23"/>
                          <w:szCs w:val="23"/>
                        </w:rPr>
                        <w:t xml:space="preserve"> τα άτομα με αναπηρία, χρόνιες παθήσεις και τα μέλη των οικογενειών τους δεν έγιναν αποδέκτες καμίας μορφής κρατικής ενίσχυσης</w:t>
                      </w:r>
                      <w:r>
                        <w:rPr>
                          <w:rFonts w:eastAsiaTheme="minorHAnsi" w:cstheme="minorBidi"/>
                          <w:color w:val="auto"/>
                          <w:sz w:val="23"/>
                          <w:szCs w:val="23"/>
                        </w:rPr>
                        <w:t xml:space="preserve">, </w:t>
                      </w:r>
                      <w:r w:rsidR="00F30A55">
                        <w:rPr>
                          <w:rFonts w:eastAsiaTheme="minorHAnsi" w:cstheme="minorBidi"/>
                          <w:color w:val="auto"/>
                          <w:sz w:val="23"/>
                          <w:szCs w:val="23"/>
                        </w:rPr>
                        <w:t xml:space="preserve">κάτι που </w:t>
                      </w:r>
                      <w:r>
                        <w:rPr>
                          <w:rFonts w:eastAsiaTheme="minorHAnsi" w:cstheme="minorBidi"/>
                          <w:color w:val="auto"/>
                          <w:sz w:val="23"/>
                          <w:szCs w:val="23"/>
                        </w:rPr>
                        <w:t>δυσχέραινε</w:t>
                      </w:r>
                      <w:r w:rsidR="00F30A55">
                        <w:rPr>
                          <w:rFonts w:eastAsiaTheme="minorHAnsi" w:cstheme="minorBidi"/>
                          <w:color w:val="auto"/>
                          <w:sz w:val="23"/>
                          <w:szCs w:val="23"/>
                        </w:rPr>
                        <w:t xml:space="preserve"> ακόμη περισσότερο την ποιότητα ζωής τους, καθώς </w:t>
                      </w:r>
                      <w:r w:rsidRPr="00A33757">
                        <w:rPr>
                          <w:rFonts w:eastAsiaTheme="minorHAnsi" w:cstheme="minorBidi"/>
                          <w:color w:val="auto"/>
                          <w:sz w:val="23"/>
                          <w:szCs w:val="23"/>
                        </w:rPr>
                        <w:t>οι συνέπειες της κρίσης της πανδημίας του COVID 19</w:t>
                      </w:r>
                      <w:r>
                        <w:rPr>
                          <w:rFonts w:eastAsiaTheme="minorHAnsi" w:cstheme="minorBidi"/>
                          <w:color w:val="auto"/>
                          <w:sz w:val="23"/>
                          <w:szCs w:val="23"/>
                        </w:rPr>
                        <w:t xml:space="preserve"> είχαν </w:t>
                      </w:r>
                      <w:r w:rsidRPr="00A33757">
                        <w:rPr>
                          <w:rFonts w:eastAsiaTheme="minorHAnsi" w:cstheme="minorBidi"/>
                          <w:color w:val="auto"/>
                          <w:sz w:val="23"/>
                          <w:szCs w:val="23"/>
                        </w:rPr>
                        <w:t>πολλαπλάσιο αντίκτυπο στην απασχόληση και τη σταθερότητα του εισοδήματος τους. ιδίως τις γυναίκες με αναπηρία και τις μητέρες των ατόμων με αναπηρία και χρόνιες παθήσεις.</w:t>
                      </w:r>
                    </w:p>
                    <w:p w14:paraId="7C4FFE0F" w14:textId="1155A904" w:rsidR="00C1769F" w:rsidRPr="0080733C" w:rsidRDefault="00F30A55" w:rsidP="00FC29AE">
                      <w:pPr>
                        <w:rPr>
                          <w:rFonts w:eastAsiaTheme="minorHAnsi" w:cstheme="minorBidi"/>
                          <w:color w:val="auto"/>
                          <w:sz w:val="23"/>
                          <w:szCs w:val="23"/>
                        </w:rPr>
                      </w:pPr>
                      <w:r w:rsidRPr="0080733C">
                        <w:rPr>
                          <w:rFonts w:eastAsiaTheme="minorHAnsi" w:cstheme="minorBidi"/>
                          <w:bCs/>
                          <w:color w:val="auto"/>
                          <w:sz w:val="23"/>
                          <w:szCs w:val="23"/>
                        </w:rPr>
                        <w:lastRenderedPageBreak/>
                        <w:t xml:space="preserve">Άλλωστε είναι αναγνωρισμένο το πρόσθετο κόστος </w:t>
                      </w:r>
                      <w:r w:rsidR="00CB569F" w:rsidRPr="0080733C">
                        <w:rPr>
                          <w:rFonts w:eastAsiaTheme="minorHAnsi" w:cstheme="minorBidi"/>
                          <w:bCs/>
                          <w:color w:val="auto"/>
                          <w:sz w:val="23"/>
                          <w:szCs w:val="23"/>
                        </w:rPr>
                        <w:t xml:space="preserve">διαβίωσης </w:t>
                      </w:r>
                      <w:r w:rsidRPr="0080733C">
                        <w:rPr>
                          <w:rFonts w:eastAsiaTheme="minorHAnsi" w:cstheme="minorBidi"/>
                          <w:bCs/>
                          <w:color w:val="auto"/>
                          <w:sz w:val="23"/>
                          <w:szCs w:val="23"/>
                        </w:rPr>
                        <w:t xml:space="preserve">λόγω αναπηρίας </w:t>
                      </w:r>
                      <w:r w:rsidR="00CB569F" w:rsidRPr="0080733C">
                        <w:rPr>
                          <w:rFonts w:eastAsiaTheme="minorHAnsi" w:cstheme="minorBidi"/>
                          <w:bCs/>
                          <w:color w:val="auto"/>
                          <w:sz w:val="23"/>
                          <w:szCs w:val="23"/>
                        </w:rPr>
                        <w:t xml:space="preserve">ή/και χρόνιας πάθησης </w:t>
                      </w:r>
                      <w:r w:rsidRPr="0080733C">
                        <w:rPr>
                          <w:rFonts w:eastAsiaTheme="minorHAnsi" w:cstheme="minorBidi"/>
                          <w:bCs/>
                          <w:color w:val="auto"/>
                          <w:sz w:val="23"/>
                          <w:szCs w:val="23"/>
                        </w:rPr>
                        <w:t>σε ήρεμες περιόδους</w:t>
                      </w:r>
                      <w:r w:rsidR="00CB569F" w:rsidRPr="0080733C">
                        <w:rPr>
                          <w:rFonts w:eastAsiaTheme="minorHAnsi" w:cstheme="minorBidi"/>
                          <w:bCs/>
                          <w:color w:val="auto"/>
                          <w:sz w:val="23"/>
                          <w:szCs w:val="23"/>
                        </w:rPr>
                        <w:t xml:space="preserve">, </w:t>
                      </w:r>
                      <w:r w:rsidRPr="0080733C">
                        <w:rPr>
                          <w:rFonts w:eastAsiaTheme="minorHAnsi" w:cstheme="minorBidi"/>
                          <w:bCs/>
                          <w:color w:val="auto"/>
                          <w:sz w:val="23"/>
                          <w:szCs w:val="23"/>
                        </w:rPr>
                        <w:t xml:space="preserve">πόσο μάλλον </w:t>
                      </w:r>
                      <w:r w:rsidR="00CB569F" w:rsidRPr="0080733C">
                        <w:rPr>
                          <w:rFonts w:eastAsiaTheme="minorHAnsi" w:cstheme="minorBidi"/>
                          <w:bCs/>
                          <w:color w:val="auto"/>
                          <w:sz w:val="23"/>
                          <w:szCs w:val="23"/>
                        </w:rPr>
                        <w:t>στις εξαιρετικά δυσμενείς</w:t>
                      </w:r>
                      <w:r w:rsidRPr="0080733C">
                        <w:rPr>
                          <w:rFonts w:eastAsiaTheme="minorHAnsi" w:cstheme="minorBidi"/>
                          <w:bCs/>
                          <w:color w:val="auto"/>
                          <w:sz w:val="23"/>
                          <w:szCs w:val="23"/>
                        </w:rPr>
                        <w:t xml:space="preserve"> συνθήκες πανδημίας</w:t>
                      </w:r>
                      <w:r w:rsidR="00CB569F" w:rsidRPr="0080733C">
                        <w:rPr>
                          <w:rFonts w:eastAsiaTheme="minorHAnsi" w:cstheme="minorBidi"/>
                          <w:bCs/>
                          <w:color w:val="auto"/>
                          <w:sz w:val="23"/>
                          <w:szCs w:val="23"/>
                        </w:rPr>
                        <w:t>, όπως η επί μηνών περίοδος που διανύουμε και η οποία αναμένεται να συνεχιστεί με άγνωστο, αλλά σίγουρα μακρύ χρονικό ορίζοντα εξομάλυνσης και σχετικής κανονικότητας</w:t>
                      </w:r>
                      <w:r w:rsidRPr="0080733C">
                        <w:rPr>
                          <w:rFonts w:eastAsiaTheme="minorHAnsi" w:cstheme="minorBidi"/>
                          <w:bCs/>
                          <w:color w:val="auto"/>
                          <w:sz w:val="23"/>
                          <w:szCs w:val="23"/>
                        </w:rPr>
                        <w:t>.</w:t>
                      </w:r>
                    </w:p>
                    <w:p w14:paraId="276C8C3D" w14:textId="01542CB7" w:rsidR="00AD4763" w:rsidRDefault="00FC29AE" w:rsidP="00AD4763">
                      <w:pPr>
                        <w:rPr>
                          <w:rFonts w:eastAsiaTheme="minorHAnsi" w:cstheme="minorBidi"/>
                          <w:color w:val="auto"/>
                          <w:sz w:val="23"/>
                          <w:szCs w:val="23"/>
                        </w:rPr>
                      </w:pPr>
                      <w:r w:rsidRPr="00FC29AE">
                        <w:rPr>
                          <w:rFonts w:eastAsiaTheme="minorHAnsi" w:cstheme="minorBidi"/>
                          <w:color w:val="auto"/>
                          <w:sz w:val="23"/>
                          <w:szCs w:val="23"/>
                        </w:rPr>
                        <w:t>Είναι επιβεβλημένη, όσο ποτέ άλλοτε, η πολιτική και οικονομική υποστήριξη και η υποστήριξη σε κοινωνικές υπηρεσίες, υπηρεσίες απασχόλησης και υγείας, οι οποίες θα διατηρήσουν την ελληνική κοινωνία λειτουργική και συνεκτική.</w:t>
                      </w:r>
                      <w:r w:rsidR="00F30A55">
                        <w:rPr>
                          <w:rFonts w:eastAsiaTheme="minorHAnsi" w:cstheme="minorBidi"/>
                          <w:color w:val="auto"/>
                          <w:sz w:val="23"/>
                          <w:szCs w:val="23"/>
                        </w:rPr>
                        <w:t xml:space="preserve"> Ιδιαίτερα με τις επερχόμενες αυξήσεις σ</w:t>
                      </w:r>
                      <w:r w:rsidR="00854FC2">
                        <w:rPr>
                          <w:rFonts w:eastAsiaTheme="minorHAnsi" w:cstheme="minorBidi"/>
                          <w:color w:val="auto"/>
                          <w:sz w:val="23"/>
                          <w:szCs w:val="23"/>
                        </w:rPr>
                        <w:t>τα</w:t>
                      </w:r>
                      <w:r w:rsidR="00F30A55">
                        <w:rPr>
                          <w:rFonts w:eastAsiaTheme="minorHAnsi" w:cstheme="minorBidi"/>
                          <w:color w:val="auto"/>
                          <w:sz w:val="23"/>
                          <w:szCs w:val="23"/>
                        </w:rPr>
                        <w:t xml:space="preserve"> </w:t>
                      </w:r>
                      <w:r w:rsidR="00854FC2">
                        <w:rPr>
                          <w:rFonts w:eastAsiaTheme="minorHAnsi" w:cstheme="minorBidi"/>
                          <w:color w:val="auto"/>
                          <w:sz w:val="23"/>
                          <w:szCs w:val="23"/>
                        </w:rPr>
                        <w:t xml:space="preserve">βασικά </w:t>
                      </w:r>
                      <w:r w:rsidR="00F30A55">
                        <w:rPr>
                          <w:rFonts w:eastAsiaTheme="minorHAnsi" w:cstheme="minorBidi"/>
                          <w:color w:val="auto"/>
                          <w:sz w:val="23"/>
                          <w:szCs w:val="23"/>
                        </w:rPr>
                        <w:t xml:space="preserve">αγαθά και </w:t>
                      </w:r>
                      <w:r w:rsidR="00A33757">
                        <w:rPr>
                          <w:rFonts w:eastAsiaTheme="minorHAnsi" w:cstheme="minorBidi"/>
                          <w:color w:val="auto"/>
                          <w:sz w:val="23"/>
                          <w:szCs w:val="23"/>
                        </w:rPr>
                        <w:t>υπηρεσίες,</w:t>
                      </w:r>
                      <w:r w:rsidR="00F30A55">
                        <w:rPr>
                          <w:rFonts w:eastAsiaTheme="minorHAnsi" w:cstheme="minorBidi"/>
                          <w:color w:val="auto"/>
                          <w:sz w:val="23"/>
                          <w:szCs w:val="23"/>
                        </w:rPr>
                        <w:t xml:space="preserve"> είναι </w:t>
                      </w:r>
                      <w:r w:rsidR="00A33757">
                        <w:rPr>
                          <w:rFonts w:eastAsiaTheme="minorHAnsi" w:cstheme="minorBidi"/>
                          <w:color w:val="auto"/>
                          <w:sz w:val="23"/>
                          <w:szCs w:val="23"/>
                        </w:rPr>
                        <w:t>περισσότερο</w:t>
                      </w:r>
                      <w:r w:rsidR="00F30A55">
                        <w:rPr>
                          <w:rFonts w:eastAsiaTheme="minorHAnsi" w:cstheme="minorBidi"/>
                          <w:color w:val="auto"/>
                          <w:sz w:val="23"/>
                          <w:szCs w:val="23"/>
                        </w:rPr>
                        <w:t xml:space="preserve"> επιβεβλημένο από ποτέ. </w:t>
                      </w:r>
                    </w:p>
                    <w:p w14:paraId="46CD8E10" w14:textId="5A46E861" w:rsidR="00FC29AE" w:rsidRPr="00A33757" w:rsidRDefault="00AD4763" w:rsidP="00AD4763">
                      <w:pPr>
                        <w:rPr>
                          <w:rFonts w:eastAsiaTheme="minorHAnsi" w:cstheme="minorBidi"/>
                          <w:color w:val="auto"/>
                          <w:sz w:val="23"/>
                          <w:szCs w:val="23"/>
                        </w:rPr>
                      </w:pPr>
                      <w:r w:rsidRPr="00A33757">
                        <w:rPr>
                          <w:rFonts w:eastAsiaTheme="minorHAnsi" w:cstheme="minorBidi"/>
                          <w:color w:val="auto"/>
                          <w:sz w:val="23"/>
                          <w:szCs w:val="23"/>
                        </w:rPr>
                        <w:t xml:space="preserve">Δεν είναι δυνατό και αυτή τη νέα κρίση να την πληρώσουν για </w:t>
                      </w:r>
                      <w:r w:rsidR="00A33757" w:rsidRPr="00A33757">
                        <w:rPr>
                          <w:rFonts w:eastAsiaTheme="minorHAnsi" w:cstheme="minorBidi"/>
                          <w:color w:val="auto"/>
                          <w:sz w:val="23"/>
                          <w:szCs w:val="23"/>
                        </w:rPr>
                        <w:t>ακόμη</w:t>
                      </w:r>
                      <w:r w:rsidRPr="00A33757">
                        <w:rPr>
                          <w:rFonts w:eastAsiaTheme="minorHAnsi" w:cstheme="minorBidi"/>
                          <w:color w:val="auto"/>
                          <w:sz w:val="23"/>
                          <w:szCs w:val="23"/>
                        </w:rPr>
                        <w:t xml:space="preserve"> μία φορά τα άτομα με αναπηρία, χρόνιες παθήσεις κ</w:t>
                      </w:r>
                      <w:r w:rsidR="00A33757" w:rsidRPr="00A33757">
                        <w:rPr>
                          <w:rFonts w:eastAsiaTheme="minorHAnsi" w:cstheme="minorBidi"/>
                          <w:color w:val="auto"/>
                          <w:sz w:val="23"/>
                          <w:szCs w:val="23"/>
                        </w:rPr>
                        <w:t>α</w:t>
                      </w:r>
                      <w:r w:rsidRPr="00A33757">
                        <w:rPr>
                          <w:rFonts w:eastAsiaTheme="minorHAnsi" w:cstheme="minorBidi"/>
                          <w:color w:val="auto"/>
                          <w:sz w:val="23"/>
                          <w:szCs w:val="23"/>
                        </w:rPr>
                        <w:t>ι</w:t>
                      </w:r>
                      <w:r w:rsidR="00A33757" w:rsidRPr="00A33757">
                        <w:rPr>
                          <w:rFonts w:eastAsiaTheme="minorHAnsi" w:cstheme="minorBidi"/>
                          <w:color w:val="auto"/>
                          <w:sz w:val="23"/>
                          <w:szCs w:val="23"/>
                        </w:rPr>
                        <w:t xml:space="preserve"> οι</w:t>
                      </w:r>
                      <w:r w:rsidRPr="00A33757">
                        <w:rPr>
                          <w:rFonts w:eastAsiaTheme="minorHAnsi" w:cstheme="minorBidi"/>
                          <w:color w:val="auto"/>
                          <w:sz w:val="23"/>
                          <w:szCs w:val="23"/>
                        </w:rPr>
                        <w:t xml:space="preserve"> οικογένειές τους. Δεν γίνεται μετά από μία πολύχρονη οικονομική κρίση </w:t>
                      </w:r>
                      <w:r w:rsidR="00A33757" w:rsidRPr="00A33757">
                        <w:rPr>
                          <w:rFonts w:eastAsiaTheme="minorHAnsi" w:cstheme="minorBidi"/>
                          <w:color w:val="auto"/>
                          <w:sz w:val="23"/>
                          <w:szCs w:val="23"/>
                        </w:rPr>
                        <w:t xml:space="preserve">αλλά </w:t>
                      </w:r>
                      <w:r w:rsidR="00A33757">
                        <w:rPr>
                          <w:rFonts w:eastAsiaTheme="minorHAnsi" w:cstheme="minorBidi"/>
                          <w:color w:val="auto"/>
                          <w:sz w:val="23"/>
                          <w:szCs w:val="23"/>
                        </w:rPr>
                        <w:t xml:space="preserve">και </w:t>
                      </w:r>
                      <w:r w:rsidR="00A33757" w:rsidRPr="00A33757">
                        <w:rPr>
                          <w:rFonts w:eastAsiaTheme="minorHAnsi" w:cstheme="minorBidi"/>
                          <w:color w:val="auto"/>
                          <w:sz w:val="23"/>
                          <w:szCs w:val="23"/>
                        </w:rPr>
                        <w:t xml:space="preserve">μεσούσης της </w:t>
                      </w:r>
                      <w:r w:rsidRPr="00A33757">
                        <w:rPr>
                          <w:rFonts w:eastAsiaTheme="minorHAnsi" w:cstheme="minorBidi"/>
                          <w:color w:val="auto"/>
                          <w:sz w:val="23"/>
                          <w:szCs w:val="23"/>
                        </w:rPr>
                        <w:t>υγειονομική</w:t>
                      </w:r>
                      <w:r w:rsidR="00A33757" w:rsidRPr="00A33757">
                        <w:rPr>
                          <w:rFonts w:eastAsiaTheme="minorHAnsi" w:cstheme="minorBidi"/>
                          <w:color w:val="auto"/>
                          <w:sz w:val="23"/>
                          <w:szCs w:val="23"/>
                        </w:rPr>
                        <w:t>ς</w:t>
                      </w:r>
                      <w:r w:rsidRPr="00A33757">
                        <w:rPr>
                          <w:rFonts w:eastAsiaTheme="minorHAnsi" w:cstheme="minorBidi"/>
                          <w:color w:val="auto"/>
                          <w:sz w:val="23"/>
                          <w:szCs w:val="23"/>
                        </w:rPr>
                        <w:t xml:space="preserve"> κρίση</w:t>
                      </w:r>
                      <w:r w:rsidR="00A33757" w:rsidRPr="00A33757">
                        <w:rPr>
                          <w:rFonts w:eastAsiaTheme="minorHAnsi" w:cstheme="minorBidi"/>
                          <w:color w:val="auto"/>
                          <w:sz w:val="23"/>
                          <w:szCs w:val="23"/>
                        </w:rPr>
                        <w:t>ς</w:t>
                      </w:r>
                      <w:r w:rsidRPr="00A33757">
                        <w:rPr>
                          <w:rFonts w:eastAsiaTheme="minorHAnsi" w:cstheme="minorBidi"/>
                          <w:color w:val="auto"/>
                          <w:sz w:val="23"/>
                          <w:szCs w:val="23"/>
                        </w:rPr>
                        <w:t xml:space="preserve"> που ακολούθησε</w:t>
                      </w:r>
                      <w:r w:rsidR="0080733C">
                        <w:rPr>
                          <w:rFonts w:eastAsiaTheme="minorHAnsi" w:cstheme="minorBidi"/>
                          <w:color w:val="auto"/>
                          <w:sz w:val="23"/>
                          <w:szCs w:val="23"/>
                        </w:rPr>
                        <w:t xml:space="preserve"> και συνεχίζει</w:t>
                      </w:r>
                      <w:r w:rsidR="00A33757">
                        <w:rPr>
                          <w:rFonts w:eastAsiaTheme="minorHAnsi" w:cstheme="minorBidi"/>
                          <w:color w:val="auto"/>
                          <w:sz w:val="23"/>
                          <w:szCs w:val="23"/>
                        </w:rPr>
                        <w:t>,</w:t>
                      </w:r>
                      <w:r w:rsidRPr="00A33757">
                        <w:rPr>
                          <w:rFonts w:eastAsiaTheme="minorHAnsi" w:cstheme="minorBidi"/>
                          <w:color w:val="auto"/>
                          <w:sz w:val="23"/>
                          <w:szCs w:val="23"/>
                        </w:rPr>
                        <w:t xml:space="preserve"> τα βάρη να τα σηκώσουν στις πλάτες τους οι </w:t>
                      </w:r>
                      <w:r w:rsidR="00A33757" w:rsidRPr="00A33757">
                        <w:rPr>
                          <w:rFonts w:eastAsiaTheme="minorHAnsi" w:cstheme="minorBidi"/>
                          <w:color w:val="auto"/>
                          <w:sz w:val="23"/>
                          <w:szCs w:val="23"/>
                        </w:rPr>
                        <w:t xml:space="preserve">πλέον ευάλωτοι </w:t>
                      </w:r>
                      <w:r w:rsidRPr="00A33757">
                        <w:rPr>
                          <w:rFonts w:eastAsiaTheme="minorHAnsi" w:cstheme="minorBidi"/>
                          <w:color w:val="auto"/>
                          <w:sz w:val="23"/>
                          <w:szCs w:val="23"/>
                        </w:rPr>
                        <w:t>πολίτες.</w:t>
                      </w:r>
                    </w:p>
                    <w:p w14:paraId="59FEE339" w14:textId="48D6EF23" w:rsidR="00FC29AE" w:rsidRPr="001E3EAF" w:rsidRDefault="00FC29AE" w:rsidP="00FC29AE">
                      <w:pPr>
                        <w:spacing w:after="200"/>
                        <w:rPr>
                          <w:rFonts w:eastAsiaTheme="minorHAnsi" w:cstheme="minorBidi"/>
                          <w:color w:val="auto"/>
                          <w:sz w:val="23"/>
                          <w:szCs w:val="23"/>
                        </w:rPr>
                      </w:pPr>
                      <w:r w:rsidRPr="00A33757">
                        <w:rPr>
                          <w:rFonts w:eastAsiaTheme="minorHAnsi" w:cstheme="minorBidi"/>
                          <w:color w:val="auto"/>
                          <w:sz w:val="23"/>
                          <w:szCs w:val="23"/>
                        </w:rPr>
                        <w:t xml:space="preserve">Σε ακολουθία των μέχρι σήμερα εξαγγελιών σας, σας καλούμε να προτάξετε στην εξειδίκευση της υλοποίησης </w:t>
                      </w:r>
                      <w:r w:rsidR="00A33757" w:rsidRPr="00A33757">
                        <w:rPr>
                          <w:rFonts w:eastAsiaTheme="minorHAnsi" w:cstheme="minorBidi"/>
                          <w:color w:val="auto"/>
                          <w:sz w:val="23"/>
                          <w:szCs w:val="23"/>
                        </w:rPr>
                        <w:t xml:space="preserve"> αυτών </w:t>
                      </w:r>
                      <w:r w:rsidRPr="00A33757">
                        <w:rPr>
                          <w:rFonts w:eastAsiaTheme="minorHAnsi" w:cstheme="minorBidi"/>
                          <w:color w:val="auto"/>
                          <w:sz w:val="23"/>
                          <w:szCs w:val="23"/>
                        </w:rPr>
                        <w:t xml:space="preserve">τα νοικοκυριά των ατόμων με αναπηρία και των ατόμων με χρόνιες παθήσεις και τα νοικοκυριά που έχουν στη φροντίδα τους άτομα </w:t>
                      </w:r>
                      <w:r w:rsidRPr="001E3EAF">
                        <w:rPr>
                          <w:rFonts w:eastAsiaTheme="minorHAnsi" w:cstheme="minorBidi"/>
                          <w:color w:val="auto"/>
                          <w:sz w:val="23"/>
                          <w:szCs w:val="23"/>
                        </w:rPr>
                        <w:t>με αναπηρία ή/και χρόνιες παθήσεις.</w:t>
                      </w:r>
                    </w:p>
                    <w:p w14:paraId="7CB60DDF" w14:textId="2688E48F" w:rsidR="00A33757" w:rsidRPr="00A33757" w:rsidRDefault="00A33757" w:rsidP="00A33757">
                      <w:pPr>
                        <w:spacing w:after="200"/>
                        <w:rPr>
                          <w:rFonts w:eastAsiaTheme="minorHAnsi" w:cstheme="minorBidi"/>
                          <w:color w:val="auto"/>
                          <w:sz w:val="23"/>
                          <w:szCs w:val="23"/>
                        </w:rPr>
                      </w:pPr>
                      <w:r w:rsidRPr="001E3EAF">
                        <w:rPr>
                          <w:rFonts w:eastAsiaTheme="minorHAnsi" w:cstheme="minorBidi"/>
                          <w:color w:val="auto"/>
                          <w:sz w:val="23"/>
                          <w:szCs w:val="23"/>
                        </w:rPr>
                        <w:t xml:space="preserve">Η ΕΣΑμεΑ διεκδικεί </w:t>
                      </w:r>
                      <w:r w:rsidR="001E3EAF" w:rsidRPr="001E3EAF">
                        <w:rPr>
                          <w:rFonts w:eastAsiaTheme="minorHAnsi" w:cstheme="minorBidi"/>
                          <w:color w:val="auto"/>
                          <w:sz w:val="23"/>
                          <w:szCs w:val="23"/>
                        </w:rPr>
                        <w:t>αυξήσεις</w:t>
                      </w:r>
                      <w:r w:rsidRPr="001E3EAF">
                        <w:rPr>
                          <w:rFonts w:eastAsiaTheme="minorHAnsi" w:cstheme="minorBidi"/>
                          <w:color w:val="auto"/>
                          <w:sz w:val="23"/>
                          <w:szCs w:val="23"/>
                        </w:rPr>
                        <w:t xml:space="preserve"> </w:t>
                      </w:r>
                      <w:r w:rsidR="001E3EAF" w:rsidRPr="001E3EAF">
                        <w:rPr>
                          <w:rFonts w:eastAsiaTheme="minorHAnsi" w:cstheme="minorBidi"/>
                          <w:color w:val="auto"/>
                          <w:sz w:val="23"/>
                          <w:szCs w:val="23"/>
                        </w:rPr>
                        <w:t>σε όλα τα επιδόματα των ατόμων με αναπηρία και χρόνιες παθήσεις</w:t>
                      </w:r>
                      <w:r w:rsidRPr="001E3EAF">
                        <w:rPr>
                          <w:rFonts w:eastAsiaTheme="minorHAnsi" w:cstheme="minorBidi"/>
                          <w:color w:val="auto"/>
                          <w:sz w:val="23"/>
                          <w:szCs w:val="23"/>
                        </w:rPr>
                        <w:t xml:space="preserve">, καθώς και </w:t>
                      </w:r>
                      <w:r w:rsidR="001E3EAF" w:rsidRPr="001E3EAF">
                        <w:rPr>
                          <w:rFonts w:eastAsiaTheme="minorHAnsi" w:cstheme="minorBidi"/>
                          <w:color w:val="auto"/>
                          <w:sz w:val="23"/>
                          <w:szCs w:val="23"/>
                        </w:rPr>
                        <w:t>στις συντάξεις</w:t>
                      </w:r>
                      <w:r w:rsidRPr="001E3EAF">
                        <w:rPr>
                          <w:rFonts w:eastAsiaTheme="minorHAnsi" w:cstheme="minorBidi"/>
                          <w:color w:val="auto"/>
                          <w:sz w:val="23"/>
                          <w:szCs w:val="23"/>
                        </w:rPr>
                        <w:t xml:space="preserve"> των χαμηλοσυνταξιούχων με αναπηρία. Πρέπει να ληφθεί υπόψη ότι οι τελευταίες αυξήσεις στα επιδόματα δόθηκαν 10 χρόνια πριν, το 2011!</w:t>
                      </w:r>
                    </w:p>
                    <w:p w14:paraId="5C3CF50F" w14:textId="5C74594A" w:rsidR="00A33757" w:rsidRDefault="00FC29AE" w:rsidP="00A33757">
                      <w:pPr>
                        <w:spacing w:after="200"/>
                        <w:rPr>
                          <w:rFonts w:eastAsiaTheme="minorHAnsi" w:cstheme="minorBidi"/>
                          <w:color w:val="auto"/>
                          <w:sz w:val="23"/>
                          <w:szCs w:val="23"/>
                        </w:rPr>
                      </w:pPr>
                      <w:r w:rsidRPr="00A33757">
                        <w:rPr>
                          <w:rFonts w:eastAsiaTheme="minorHAnsi" w:cstheme="minorBidi"/>
                          <w:color w:val="auto"/>
                          <w:sz w:val="23"/>
                          <w:szCs w:val="23"/>
                        </w:rPr>
                        <w:t>Η προστασία της ζωής, η διασφάλιση αξιοπρεπούς επιπέδου διαβίωσης και ο σεβασμός των ανθρωπίνων δικαιωμάτων, είναι αδιαχώριστα.</w:t>
                      </w:r>
                      <w:r w:rsidR="00A33757" w:rsidRPr="00A33757">
                        <w:rPr>
                          <w:rFonts w:eastAsiaTheme="minorHAnsi" w:cstheme="minorBidi"/>
                          <w:color w:val="auto"/>
                          <w:sz w:val="23"/>
                          <w:szCs w:val="23"/>
                        </w:rPr>
                        <w:t xml:space="preserve"> </w:t>
                      </w:r>
                      <w:r w:rsidR="00A33757" w:rsidRPr="003E1743">
                        <w:rPr>
                          <w:rFonts w:eastAsiaTheme="minorHAnsi" w:cstheme="minorBidi"/>
                          <w:color w:val="auto"/>
                          <w:sz w:val="23"/>
                          <w:szCs w:val="23"/>
                        </w:rPr>
                        <w:t>Ως εκ τούτου, αναμένουμε με ιδιαίτερο ενδιαφέρον τις δεσμεύσεις σας στη Διεθνή Έκθεση Θεσσαλονίκης, που αποτελεί ιστορικά το μεγαλύτερο ετήσιο κοινωνικό, οικονομικό και πολιτικό γεγονός της χώρας, στο πλαίσιο του οποίου είθισται να ανακοινώνονται από τον Πρωθυπουργό οι κατευθυντήριοι άξονες της κυβερνητικής πολιτικής για την κοινωνία και την ανάπτυξη της εθνικής οικονομίας.</w:t>
                      </w:r>
                    </w:p>
                    <w:p w14:paraId="09243486" w14:textId="292140AD" w:rsidR="00854FC2" w:rsidRPr="00854FC2" w:rsidRDefault="00854FC2" w:rsidP="00A33757">
                      <w:pPr>
                        <w:spacing w:after="200"/>
                        <w:rPr>
                          <w:rFonts w:eastAsiaTheme="minorHAnsi" w:cstheme="minorBidi"/>
                          <w:b/>
                          <w:bCs/>
                          <w:i/>
                          <w:iCs/>
                          <w:color w:val="auto"/>
                          <w:sz w:val="23"/>
                          <w:szCs w:val="23"/>
                        </w:rPr>
                      </w:pPr>
                      <w:r w:rsidRPr="00854FC2">
                        <w:rPr>
                          <w:rFonts w:eastAsiaTheme="minorHAnsi" w:cstheme="minorBidi"/>
                          <w:b/>
                          <w:bCs/>
                          <w:i/>
                          <w:iCs/>
                          <w:color w:val="auto"/>
                          <w:sz w:val="23"/>
                          <w:szCs w:val="23"/>
                        </w:rPr>
                        <w:t xml:space="preserve">Κύριε Πρωθυπουργέ, </w:t>
                      </w:r>
                    </w:p>
                    <w:p w14:paraId="7BBAF85F" w14:textId="37E689C0" w:rsidR="00854FC2" w:rsidRDefault="00854FC2" w:rsidP="00A33757">
                      <w:pPr>
                        <w:spacing w:after="200"/>
                        <w:rPr>
                          <w:rFonts w:eastAsiaTheme="minorHAnsi" w:cstheme="minorBidi"/>
                          <w:color w:val="auto"/>
                          <w:sz w:val="23"/>
                          <w:szCs w:val="23"/>
                        </w:rPr>
                      </w:pPr>
                      <w:r w:rsidRPr="00854FC2">
                        <w:rPr>
                          <w:rFonts w:eastAsiaTheme="minorHAnsi" w:cstheme="minorBidi"/>
                          <w:color w:val="auto"/>
                          <w:sz w:val="23"/>
                          <w:szCs w:val="23"/>
                        </w:rPr>
                        <w:t xml:space="preserve">Ουσιαστική στήριξη των ατόμων με αναπηρία δεν μπορεί να επιτευχθεί με αποσπασματικά μέτρα, αλλά μόνο με ισχυρή πολιτική βούληση, μέσω ενός συνολικού πλαισίου συνδυαστικών </w:t>
                      </w:r>
                      <w:r>
                        <w:rPr>
                          <w:rFonts w:eastAsiaTheme="minorHAnsi" w:cstheme="minorBidi"/>
                          <w:color w:val="auto"/>
                          <w:sz w:val="23"/>
                          <w:szCs w:val="23"/>
                        </w:rPr>
                        <w:t xml:space="preserve">οικονομικών </w:t>
                      </w:r>
                      <w:r w:rsidRPr="00854FC2">
                        <w:rPr>
                          <w:rFonts w:eastAsiaTheme="minorHAnsi" w:cstheme="minorBidi"/>
                          <w:color w:val="auto"/>
                          <w:sz w:val="23"/>
                          <w:szCs w:val="23"/>
                        </w:rPr>
                        <w:t xml:space="preserve">μέτρων, το οποίο θα έχει συνέχεια σε βάθος </w:t>
                      </w:r>
                      <w:r w:rsidRPr="00854FC2">
                        <w:rPr>
                          <w:rFonts w:eastAsiaTheme="minorHAnsi" w:cstheme="minorBidi"/>
                          <w:color w:val="auto"/>
                          <w:sz w:val="23"/>
                          <w:szCs w:val="23"/>
                        </w:rPr>
                        <w:lastRenderedPageBreak/>
                        <w:t>χρόνου.</w:t>
                      </w:r>
                      <w:r>
                        <w:rPr>
                          <w:rFonts w:eastAsiaTheme="minorHAnsi" w:cstheme="minorBidi"/>
                          <w:color w:val="auto"/>
                          <w:sz w:val="23"/>
                          <w:szCs w:val="23"/>
                        </w:rPr>
                        <w:t xml:space="preserve">  Ταυτόχρονα επιβάλλεται η επιτάχυνση της υλοποίησης του Εθνικού Σχεδίου Δράσης για την Αναπηρία</w:t>
                      </w:r>
                      <w:r w:rsidR="0080733C">
                        <w:rPr>
                          <w:rFonts w:eastAsiaTheme="minorHAnsi" w:cstheme="minorBidi"/>
                          <w:color w:val="auto"/>
                          <w:sz w:val="23"/>
                          <w:szCs w:val="23"/>
                        </w:rPr>
                        <w:t>.</w:t>
                      </w:r>
                    </w:p>
                    <w:p w14:paraId="4ED9CFB6" w14:textId="37471C6B" w:rsidR="00854FC2" w:rsidRPr="001E3EAF" w:rsidRDefault="001E3EAF" w:rsidP="00854FC2">
                      <w:pPr>
                        <w:pStyle w:val="a9"/>
                        <w:numPr>
                          <w:ilvl w:val="0"/>
                          <w:numId w:val="16"/>
                        </w:numPr>
                        <w:spacing w:after="200"/>
                        <w:rPr>
                          <w:rFonts w:eastAsiaTheme="minorHAnsi" w:cstheme="minorBidi"/>
                          <w:color w:val="auto"/>
                          <w:sz w:val="23"/>
                          <w:szCs w:val="23"/>
                        </w:rPr>
                      </w:pPr>
                      <w:r w:rsidRPr="001E3EAF">
                        <w:rPr>
                          <w:rFonts w:eastAsiaTheme="minorHAnsi" w:cstheme="minorBidi"/>
                          <w:color w:val="auto"/>
                          <w:sz w:val="23"/>
                          <w:szCs w:val="23"/>
                        </w:rPr>
                        <w:t>Αυξήσεις στα επιδόματα</w:t>
                      </w:r>
                      <w:r w:rsidR="00854FC2" w:rsidRPr="001E3EAF">
                        <w:rPr>
                          <w:rFonts w:eastAsiaTheme="minorHAnsi" w:cstheme="minorBidi"/>
                          <w:color w:val="auto"/>
                          <w:sz w:val="23"/>
                          <w:szCs w:val="23"/>
                        </w:rPr>
                        <w:t xml:space="preserve"> που δικαιούνται τα άτομα με αναπηρία και χρόνιες παθήσεις</w:t>
                      </w:r>
                      <w:r w:rsidRPr="001E3EAF">
                        <w:rPr>
                          <w:rFonts w:eastAsiaTheme="minorHAnsi" w:cstheme="minorBidi"/>
                          <w:color w:val="auto"/>
                          <w:sz w:val="23"/>
                          <w:szCs w:val="23"/>
                        </w:rPr>
                        <w:t xml:space="preserve">, </w:t>
                      </w:r>
                      <w:r w:rsidR="00854FC2" w:rsidRPr="001E3EAF">
                        <w:rPr>
                          <w:rFonts w:eastAsiaTheme="minorHAnsi" w:cstheme="minorBidi"/>
                          <w:color w:val="auto"/>
                          <w:sz w:val="23"/>
                          <w:szCs w:val="23"/>
                        </w:rPr>
                        <w:t xml:space="preserve">καθώς και </w:t>
                      </w:r>
                      <w:r w:rsidRPr="001E3EAF">
                        <w:rPr>
                          <w:rFonts w:eastAsiaTheme="minorHAnsi" w:cstheme="minorBidi"/>
                          <w:color w:val="auto"/>
                          <w:sz w:val="23"/>
                          <w:szCs w:val="23"/>
                        </w:rPr>
                        <w:t>στις συντάξεις</w:t>
                      </w:r>
                      <w:r w:rsidR="00854FC2" w:rsidRPr="001E3EAF">
                        <w:rPr>
                          <w:rFonts w:eastAsiaTheme="minorHAnsi" w:cstheme="minorBidi"/>
                          <w:color w:val="auto"/>
                          <w:sz w:val="23"/>
                          <w:szCs w:val="23"/>
                        </w:rPr>
                        <w:t xml:space="preserve"> των χαμηλοσυνταξιούχων με αναπηρία.</w:t>
                      </w:r>
                    </w:p>
                    <w:p w14:paraId="220A3F47" w14:textId="77777777" w:rsidR="0080733C" w:rsidRDefault="00CD2532" w:rsidP="003E1743">
                      <w:pPr>
                        <w:pStyle w:val="a9"/>
                        <w:numPr>
                          <w:ilvl w:val="0"/>
                          <w:numId w:val="16"/>
                        </w:numPr>
                        <w:spacing w:after="200"/>
                        <w:rPr>
                          <w:rFonts w:eastAsiaTheme="minorHAnsi" w:cstheme="minorBidi"/>
                          <w:color w:val="auto"/>
                          <w:sz w:val="23"/>
                          <w:szCs w:val="23"/>
                        </w:rPr>
                      </w:pPr>
                      <w:r w:rsidRPr="0080733C">
                        <w:rPr>
                          <w:rFonts w:eastAsiaTheme="minorHAnsi" w:cstheme="minorBidi"/>
                          <w:color w:val="auto"/>
                          <w:sz w:val="23"/>
                          <w:szCs w:val="23"/>
                        </w:rPr>
                        <w:t xml:space="preserve">Ειδική χαμηλή τιμή ανά κιλοβατώρα για άτομα με αναπηρία και χρόνιες παθήσεις καθώς και για τις οικογένειές τους, για κατανάλωση μέχρι </w:t>
                      </w:r>
                      <w:r w:rsidR="0080733C" w:rsidRPr="0080733C">
                        <w:rPr>
                          <w:rFonts w:eastAsiaTheme="minorHAnsi" w:cstheme="minorBidi"/>
                          <w:color w:val="auto"/>
                          <w:sz w:val="23"/>
                          <w:szCs w:val="23"/>
                        </w:rPr>
                        <w:t>2.000</w:t>
                      </w:r>
                      <w:r w:rsidRPr="0080733C">
                        <w:rPr>
                          <w:rFonts w:eastAsiaTheme="minorHAnsi" w:cstheme="minorBidi"/>
                          <w:color w:val="auto"/>
                          <w:sz w:val="23"/>
                          <w:szCs w:val="23"/>
                        </w:rPr>
                        <w:t xml:space="preserve"> κιλοβατώρες ανά μήνα από τη Δ.Ε.Η.</w:t>
                      </w:r>
                      <w:r w:rsidR="0080733C" w:rsidRPr="0080733C">
                        <w:rPr>
                          <w:rFonts w:eastAsiaTheme="minorHAnsi" w:cstheme="minorBidi"/>
                          <w:color w:val="auto"/>
                          <w:sz w:val="23"/>
                          <w:szCs w:val="23"/>
                        </w:rPr>
                        <w:t>, με ιδιαίτερη μέριμνα για όσους κάνουν χρήση ενεργοβόρων συσκευών.</w:t>
                      </w:r>
                    </w:p>
                    <w:p w14:paraId="223374F7" w14:textId="77777777" w:rsidR="0080733C" w:rsidRDefault="00854FC2" w:rsidP="003E1743">
                      <w:pPr>
                        <w:pStyle w:val="a9"/>
                        <w:numPr>
                          <w:ilvl w:val="0"/>
                          <w:numId w:val="16"/>
                        </w:numPr>
                        <w:spacing w:after="200"/>
                        <w:rPr>
                          <w:rFonts w:eastAsiaTheme="minorHAnsi" w:cstheme="minorBidi"/>
                          <w:color w:val="auto"/>
                          <w:sz w:val="23"/>
                          <w:szCs w:val="23"/>
                        </w:rPr>
                      </w:pPr>
                      <w:r w:rsidRPr="0080733C">
                        <w:rPr>
                          <w:rFonts w:eastAsiaTheme="minorHAnsi" w:cstheme="minorBidi"/>
                          <w:color w:val="auto"/>
                          <w:sz w:val="23"/>
                          <w:szCs w:val="23"/>
                        </w:rPr>
                        <w:t>Α</w:t>
                      </w:r>
                      <w:r w:rsidR="003E1743" w:rsidRPr="0080733C">
                        <w:rPr>
                          <w:rFonts w:eastAsiaTheme="minorHAnsi" w:cstheme="minorBidi"/>
                          <w:color w:val="auto"/>
                          <w:sz w:val="23"/>
                          <w:szCs w:val="23"/>
                        </w:rPr>
                        <w:t>παλλαγή όλων των ατόμων με αναπηρία με ποσοστό τουλάχιστον 67%, ανεξαρτήτως κατηγορίας αναπηρίας και των οικογενειών που βαρύνονται φορολογικά με άτομα με βαριά αναπηρία, από την ειδική εισφορά αλληλεγγύης.</w:t>
                      </w:r>
                    </w:p>
                    <w:p w14:paraId="3BF1EE21" w14:textId="77777777" w:rsidR="0080733C" w:rsidRDefault="003E1743" w:rsidP="003E1743">
                      <w:pPr>
                        <w:pStyle w:val="a9"/>
                        <w:numPr>
                          <w:ilvl w:val="0"/>
                          <w:numId w:val="16"/>
                        </w:numPr>
                        <w:spacing w:after="200"/>
                        <w:rPr>
                          <w:rFonts w:eastAsiaTheme="minorHAnsi" w:cstheme="minorBidi"/>
                          <w:color w:val="auto"/>
                          <w:sz w:val="23"/>
                          <w:szCs w:val="23"/>
                        </w:rPr>
                      </w:pPr>
                      <w:r w:rsidRPr="0080733C">
                        <w:rPr>
                          <w:rFonts w:eastAsiaTheme="minorHAnsi" w:cstheme="minorBidi"/>
                          <w:color w:val="auto"/>
                          <w:sz w:val="23"/>
                          <w:szCs w:val="23"/>
                        </w:rPr>
                        <w:t>Διατήρηση των φοροαπαλλαγών που είναι σε ισχύ για τα άτομα με αναπηρία, χρόνιες παθήσεις και τις οικογένειές τους.</w:t>
                      </w:r>
                    </w:p>
                    <w:p w14:paraId="05C149D6" w14:textId="77777777" w:rsidR="0080733C" w:rsidRDefault="003E1743" w:rsidP="003E1743">
                      <w:pPr>
                        <w:pStyle w:val="a9"/>
                        <w:numPr>
                          <w:ilvl w:val="0"/>
                          <w:numId w:val="16"/>
                        </w:numPr>
                        <w:spacing w:after="200"/>
                        <w:rPr>
                          <w:rFonts w:eastAsiaTheme="minorHAnsi" w:cstheme="minorBidi"/>
                          <w:color w:val="auto"/>
                          <w:sz w:val="23"/>
                          <w:szCs w:val="23"/>
                        </w:rPr>
                      </w:pPr>
                      <w:r w:rsidRPr="0080733C">
                        <w:rPr>
                          <w:rFonts w:eastAsiaTheme="minorHAnsi" w:cstheme="minorBidi"/>
                          <w:color w:val="auto"/>
                          <w:sz w:val="23"/>
                          <w:szCs w:val="23"/>
                        </w:rPr>
                        <w:t xml:space="preserve">Απαλλαγή των ατόμων με αναπηρία από τα τεκμήρια του εισοδήματος. Να μην φορολογείται το τεκμαρτό εισόδημα των ατόμων με αναπηρία με ποσοστό </w:t>
                      </w:r>
                      <w:r w:rsidR="00CB569F" w:rsidRPr="0080733C">
                        <w:rPr>
                          <w:rFonts w:eastAsiaTheme="minorHAnsi" w:cstheme="minorBidi"/>
                          <w:color w:val="auto"/>
                          <w:sz w:val="23"/>
                          <w:szCs w:val="23"/>
                        </w:rPr>
                        <w:t xml:space="preserve">από </w:t>
                      </w:r>
                      <w:r w:rsidRPr="0080733C">
                        <w:rPr>
                          <w:rFonts w:eastAsiaTheme="minorHAnsi" w:cstheme="minorBidi"/>
                          <w:color w:val="auto"/>
                          <w:sz w:val="23"/>
                          <w:szCs w:val="23"/>
                        </w:rPr>
                        <w:t>67%</w:t>
                      </w:r>
                      <w:r w:rsidR="00CB569F" w:rsidRPr="0080733C">
                        <w:rPr>
                          <w:rFonts w:eastAsiaTheme="minorHAnsi" w:cstheme="minorBidi"/>
                          <w:color w:val="auto"/>
                          <w:sz w:val="23"/>
                          <w:szCs w:val="23"/>
                        </w:rPr>
                        <w:t xml:space="preserve"> και άνω</w:t>
                      </w:r>
                      <w:r w:rsidRPr="0080733C">
                        <w:rPr>
                          <w:rFonts w:eastAsiaTheme="minorHAnsi" w:cstheme="minorBidi"/>
                          <w:color w:val="auto"/>
                          <w:sz w:val="23"/>
                          <w:szCs w:val="23"/>
                        </w:rPr>
                        <w:t>, παρά μόνο το πραγματικό.</w:t>
                      </w:r>
                    </w:p>
                    <w:p w14:paraId="7ECF556C" w14:textId="77777777" w:rsidR="0080733C" w:rsidRDefault="003E1743" w:rsidP="003E1743">
                      <w:pPr>
                        <w:pStyle w:val="a9"/>
                        <w:numPr>
                          <w:ilvl w:val="0"/>
                          <w:numId w:val="16"/>
                        </w:numPr>
                        <w:spacing w:after="200"/>
                        <w:rPr>
                          <w:rFonts w:eastAsiaTheme="minorHAnsi" w:cstheme="minorBidi"/>
                          <w:color w:val="auto"/>
                          <w:sz w:val="23"/>
                          <w:szCs w:val="23"/>
                        </w:rPr>
                      </w:pPr>
                      <w:r w:rsidRPr="0080733C">
                        <w:rPr>
                          <w:rFonts w:eastAsiaTheme="minorHAnsi" w:cstheme="minorBidi"/>
                          <w:color w:val="auto"/>
                          <w:sz w:val="23"/>
                          <w:szCs w:val="23"/>
                        </w:rPr>
                        <w:t>Απαλλαγή από τον ΕΝΦΙΑ</w:t>
                      </w:r>
                      <w:r w:rsidR="00854FC2" w:rsidRPr="0080733C">
                        <w:rPr>
                          <w:rFonts w:eastAsiaTheme="minorHAnsi" w:cstheme="minorBidi"/>
                          <w:color w:val="auto"/>
                          <w:sz w:val="23"/>
                          <w:szCs w:val="23"/>
                        </w:rPr>
                        <w:t xml:space="preserve"> </w:t>
                      </w:r>
                      <w:r w:rsidRPr="0080733C">
                        <w:rPr>
                          <w:rFonts w:eastAsiaTheme="minorHAnsi" w:cstheme="minorBidi"/>
                          <w:color w:val="auto"/>
                          <w:sz w:val="23"/>
                          <w:szCs w:val="23"/>
                        </w:rPr>
                        <w:t>όλων των ατόμων με αναπηρία με ποσοστό αναπηρίας 67%, ανεξαρτήτως κατηγορίας αναπηρίας και των οικογενειών που βαρύνονται φορολογικά με άτομα με βαριά αναπηρία από τον ΕΝΦΙΑ, χωρίς εισοδηματικά κριτήρια, για την πρώτη κατοικία, καθώς και τη θέσπιση ειδικού καθεστώτος προστασίας των ατόμων με αναπηρία στον ΕΝΦΙΑ.</w:t>
                      </w:r>
                    </w:p>
                    <w:p w14:paraId="3EE40E17" w14:textId="77777777" w:rsidR="0080733C" w:rsidRDefault="003E1743" w:rsidP="003E1743">
                      <w:pPr>
                        <w:pStyle w:val="a9"/>
                        <w:numPr>
                          <w:ilvl w:val="0"/>
                          <w:numId w:val="16"/>
                        </w:numPr>
                        <w:spacing w:after="200"/>
                        <w:rPr>
                          <w:rFonts w:eastAsiaTheme="minorHAnsi" w:cstheme="minorBidi"/>
                          <w:color w:val="auto"/>
                          <w:sz w:val="23"/>
                          <w:szCs w:val="23"/>
                        </w:rPr>
                      </w:pPr>
                      <w:r w:rsidRPr="0080733C">
                        <w:rPr>
                          <w:rFonts w:eastAsiaTheme="minorHAnsi" w:cstheme="minorBidi"/>
                          <w:color w:val="auto"/>
                          <w:sz w:val="23"/>
                          <w:szCs w:val="23"/>
                        </w:rPr>
                        <w:t>Την αύξηση του ακατάσχετου ποσού σε λογαριασμό μισθού ή σύνταξης ατόμων με αναπηρία  στο ύψος των 3.000 ευρώ, λόγω αυξημένων αναγκών εξ αιτίας της αναπηρίας τους.</w:t>
                      </w:r>
                    </w:p>
                    <w:p w14:paraId="3984CC1C" w14:textId="77777777" w:rsidR="0080733C" w:rsidRDefault="003E1743" w:rsidP="003E1743">
                      <w:pPr>
                        <w:pStyle w:val="a9"/>
                        <w:numPr>
                          <w:ilvl w:val="0"/>
                          <w:numId w:val="16"/>
                        </w:numPr>
                        <w:spacing w:after="200"/>
                        <w:rPr>
                          <w:rFonts w:eastAsiaTheme="minorHAnsi" w:cstheme="minorBidi"/>
                          <w:color w:val="auto"/>
                          <w:sz w:val="23"/>
                          <w:szCs w:val="23"/>
                        </w:rPr>
                      </w:pPr>
                      <w:r w:rsidRPr="0080733C">
                        <w:rPr>
                          <w:rFonts w:eastAsiaTheme="minorHAnsi" w:cstheme="minorBidi"/>
                          <w:color w:val="auto"/>
                          <w:sz w:val="23"/>
                          <w:szCs w:val="23"/>
                        </w:rPr>
                        <w:t xml:space="preserve"> Λήψη προστατευτικών φορολογικών μέτρων για τα άτομα με αναπηρία και χρόνιες παθήσεις με ποσοστό αναπηρία 67% και άνω που έχουν επιχειρηματική δραστηριότητα.</w:t>
                      </w:r>
                    </w:p>
                    <w:p w14:paraId="44BE0EFE" w14:textId="77777777" w:rsidR="0080733C" w:rsidRDefault="003E1743" w:rsidP="003E1743">
                      <w:pPr>
                        <w:pStyle w:val="a9"/>
                        <w:numPr>
                          <w:ilvl w:val="0"/>
                          <w:numId w:val="16"/>
                        </w:numPr>
                        <w:spacing w:after="200"/>
                        <w:rPr>
                          <w:rFonts w:eastAsiaTheme="minorHAnsi" w:cstheme="minorBidi"/>
                          <w:color w:val="auto"/>
                          <w:sz w:val="23"/>
                          <w:szCs w:val="23"/>
                        </w:rPr>
                      </w:pPr>
                      <w:r w:rsidRPr="0080733C">
                        <w:rPr>
                          <w:rFonts w:eastAsiaTheme="minorHAnsi" w:cstheme="minorBidi"/>
                          <w:color w:val="auto"/>
                          <w:sz w:val="23"/>
                          <w:szCs w:val="23"/>
                        </w:rPr>
                        <w:t>Επαναφορά του άρθρου 18 του ν. 4172/2013 που προέβλεπε μείωση φόρου από ιατρικές δαπάνες, για τα άτομα με αναπηρία, με χρόνιες παθήσεις και τις οικογένειές τους, καθώς και διεύρυνση αυτού.</w:t>
                      </w:r>
                    </w:p>
                    <w:p w14:paraId="0F1866F7" w14:textId="77777777" w:rsidR="0080733C" w:rsidRDefault="003E1743" w:rsidP="003E1743">
                      <w:pPr>
                        <w:pStyle w:val="a9"/>
                        <w:numPr>
                          <w:ilvl w:val="0"/>
                          <w:numId w:val="16"/>
                        </w:numPr>
                        <w:spacing w:after="200"/>
                        <w:rPr>
                          <w:rFonts w:eastAsiaTheme="minorHAnsi" w:cstheme="minorBidi"/>
                          <w:color w:val="auto"/>
                          <w:sz w:val="23"/>
                          <w:szCs w:val="23"/>
                        </w:rPr>
                      </w:pPr>
                      <w:r w:rsidRPr="0080733C">
                        <w:rPr>
                          <w:rFonts w:eastAsiaTheme="minorHAnsi" w:cstheme="minorBidi"/>
                          <w:color w:val="auto"/>
                          <w:sz w:val="23"/>
                          <w:szCs w:val="23"/>
                        </w:rPr>
                        <w:t>Την προστασία από πλειστηριασμό της πρώτης κατοικίας που ανήκει σε άτομα με ποσοστό αναπηρίας τουλάχιστον 67%, καθώς και στα πρόσωπα που έχουν στην οικογένειά τους άτομα με βαριές αναπηρίες.</w:t>
                      </w:r>
                    </w:p>
                    <w:p w14:paraId="2BA8BA56" w14:textId="18F877CB" w:rsidR="003E1743" w:rsidRPr="0080733C" w:rsidRDefault="003E1743" w:rsidP="003E1743">
                      <w:pPr>
                        <w:pStyle w:val="a9"/>
                        <w:numPr>
                          <w:ilvl w:val="0"/>
                          <w:numId w:val="16"/>
                        </w:numPr>
                        <w:spacing w:after="200"/>
                        <w:rPr>
                          <w:rFonts w:eastAsiaTheme="minorHAnsi" w:cstheme="minorBidi"/>
                          <w:color w:val="auto"/>
                          <w:sz w:val="23"/>
                          <w:szCs w:val="23"/>
                        </w:rPr>
                      </w:pPr>
                      <w:r w:rsidRPr="0080733C">
                        <w:rPr>
                          <w:rFonts w:eastAsiaTheme="minorHAnsi" w:cstheme="minorBidi"/>
                          <w:color w:val="auto"/>
                          <w:sz w:val="23"/>
                          <w:szCs w:val="23"/>
                        </w:rPr>
                        <w:t>Μηδενική συμμετοχή των ασφαλισμένων με αναπηρία και χρόνιες παθήσεις στα συνταγογραφούμενα φάρμακα και στα τεχνικά βοηθήματα, στα ιατροτεχνολογικά βοηθήματα, στα είδη ειδικής διατροφής και τις βιταμίνες.</w:t>
                      </w:r>
                    </w:p>
                    <w:p w14:paraId="2A3C7426" w14:textId="3B56AB37" w:rsidR="003E1743" w:rsidRPr="003E1743" w:rsidRDefault="003E1743" w:rsidP="003E1743">
                      <w:pPr>
                        <w:spacing w:after="200"/>
                        <w:contextualSpacing/>
                        <w:rPr>
                          <w:rFonts w:eastAsiaTheme="minorHAnsi" w:cstheme="minorBidi"/>
                          <w:b/>
                          <w:color w:val="auto"/>
                          <w:sz w:val="23"/>
                          <w:szCs w:val="23"/>
                        </w:rPr>
                      </w:pPr>
                      <w:r w:rsidRPr="003E1743">
                        <w:rPr>
                          <w:rFonts w:eastAsiaTheme="minorHAnsi" w:cstheme="minorBidi"/>
                          <w:b/>
                          <w:color w:val="auto"/>
                          <w:sz w:val="23"/>
                          <w:szCs w:val="23"/>
                        </w:rPr>
                        <w:t>Κύριε Πρωθυπουργέ,</w:t>
                      </w:r>
                    </w:p>
                    <w:p w14:paraId="2171065E" w14:textId="3632B865" w:rsidR="00091240" w:rsidRDefault="003E1743" w:rsidP="0080733C">
                      <w:pPr>
                        <w:spacing w:after="200"/>
                      </w:pPr>
                      <w:r w:rsidRPr="003E1743">
                        <w:rPr>
                          <w:rFonts w:eastAsiaTheme="minorHAnsi" w:cstheme="minorBidi"/>
                          <w:color w:val="auto"/>
                          <w:sz w:val="23"/>
                          <w:szCs w:val="23"/>
                        </w:rPr>
                        <w:lastRenderedPageBreak/>
                        <w:t>Το σύνολο των ατόμων με αναπηρία</w:t>
                      </w:r>
                      <w:r w:rsidR="0080733C">
                        <w:rPr>
                          <w:rFonts w:eastAsiaTheme="minorHAnsi" w:cstheme="minorBidi"/>
                          <w:color w:val="auto"/>
                          <w:sz w:val="23"/>
                          <w:szCs w:val="23"/>
                        </w:rPr>
                        <w:t>, χρόνιες παθήσεις</w:t>
                      </w:r>
                      <w:r w:rsidRPr="003E1743">
                        <w:rPr>
                          <w:rFonts w:eastAsiaTheme="minorHAnsi" w:cstheme="minorBidi"/>
                          <w:color w:val="auto"/>
                          <w:sz w:val="23"/>
                          <w:szCs w:val="23"/>
                        </w:rPr>
                        <w:t xml:space="preserve"> και των οικογενειών τους, ζητάμε και αναμένουμε να υπάρξουν, μέσω σαφούς αναφοράς στην ομιλία σας στο πλαίσιο της ΔΕΘ, πολιτικές και μέτρα που θα πρέπει η κυβέρνησή σας να υιοθετήσει και να εφαρμόσει άμεσα για την ουσιαστική προστασία της ιδιαίτερα ευπαθούς και βαλλόμενης κοινωνικά και οικονομικά ομάδας πολιτών</w:t>
                      </w:r>
                      <w:r w:rsidR="0080733C">
                        <w:rPr>
                          <w:rFonts w:eastAsiaTheme="minorHAnsi" w:cstheme="minorBidi"/>
                          <w:color w:val="FF0000"/>
                          <w:sz w:val="23"/>
                          <w:szCs w:val="23"/>
                        </w:rPr>
                        <w:t>.</w:t>
                      </w:r>
                    </w:p>
                  </w:sdtContent>
                </w:sdt>
              </w:sdtContent>
            </w:sdt>
          </w:sdtContent>
        </w:sdt>
      </w:sdtContent>
    </w:sdt>
    <w:sdt>
      <w:sdtPr>
        <w:id w:val="1460530169"/>
        <w:lock w:val="sdtContentLocked"/>
        <w:placeholder>
          <w:docPart w:val="DFCF41CBCE304CCDA3E0BA277B81F80D"/>
        </w:placeholder>
        <w:group/>
      </w:sdtPr>
      <w:sdtEndPr/>
      <w:sdtContent>
        <w:p w14:paraId="080E0138" w14:textId="77777777" w:rsidR="002D0AB7" w:rsidRDefault="002D0AB7" w:rsidP="006B3225"/>
        <w:p w14:paraId="1C51763F" w14:textId="77777777" w:rsidR="007F77CE" w:rsidRPr="00E70687" w:rsidRDefault="00AB6BB6" w:rsidP="006B3225"/>
      </w:sdtContent>
    </w:sdt>
    <w:p w14:paraId="7C320B80"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DFCF41CBCE304CCDA3E0BA277B81F80D"/>
        </w:placeholder>
        <w:group/>
      </w:sdtPr>
      <w:sdtEndPr/>
      <w:sdtContent>
        <w:sdt>
          <w:sdtPr>
            <w:rPr>
              <w:b/>
            </w:rPr>
            <w:id w:val="-1534417461"/>
            <w:lock w:val="sdtContentLocked"/>
            <w:placeholder>
              <w:docPart w:val="DFCF41CBCE304CCDA3E0BA277B81F80D"/>
            </w:placeholder>
            <w:group/>
          </w:sdtPr>
          <w:sdtEndPr/>
          <w:sdtContent>
            <w:sdt>
              <w:sdtPr>
                <w:rPr>
                  <w:b/>
                </w:rPr>
                <w:id w:val="960236055"/>
                <w:lock w:val="sdtContentLocked"/>
                <w:placeholder>
                  <w:docPart w:val="DFCF41CBCE304CCDA3E0BA277B81F80D"/>
                </w:placeholder>
                <w:group/>
              </w:sdtPr>
              <w:sdtEndPr/>
              <w:sdtContent>
                <w:sdt>
                  <w:sdtPr>
                    <w:rPr>
                      <w:b/>
                    </w:rPr>
                    <w:id w:val="1424913664"/>
                    <w:lock w:val="sdtContentLocked"/>
                    <w:placeholder>
                      <w:docPart w:val="DFCF41CBCE304CCDA3E0BA277B81F80D"/>
                    </w:placeholder>
                    <w:group/>
                  </w:sdtPr>
                  <w:sdtEndPr/>
                  <w:sdtContent>
                    <w:p w14:paraId="26F02BAE" w14:textId="77777777" w:rsidR="002D0AB7" w:rsidRPr="00337205" w:rsidRDefault="002D0AB7" w:rsidP="006B3225">
                      <w:pPr>
                        <w:jc w:val="center"/>
                        <w:rPr>
                          <w:b/>
                        </w:rPr>
                      </w:pPr>
                      <w:r w:rsidRPr="00337205">
                        <w:rPr>
                          <w:b/>
                        </w:rPr>
                        <w:t>Με εκτίμηση</w:t>
                      </w:r>
                    </w:p>
                  </w:sdtContent>
                </w:sdt>
                <w:p w14:paraId="66C8878D"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36052828" w14:textId="77777777" w:rsidR="00E71701" w:rsidRDefault="002D0AB7" w:rsidP="005A4542">
                  <w:pPr>
                    <w:spacing w:after="0"/>
                    <w:ind w:right="822"/>
                    <w:jc w:val="center"/>
                    <w:rPr>
                      <w:b/>
                    </w:rPr>
                  </w:pPr>
                  <w:r w:rsidRPr="00337205">
                    <w:rPr>
                      <w:b/>
                    </w:rPr>
                    <w:t>Ο Πρόεδρος</w:t>
                  </w:r>
                </w:p>
              </w:sdtContent>
            </w:sdt>
            <w:p w14:paraId="7EE24AA3" w14:textId="77777777" w:rsidR="00E55813" w:rsidRPr="00337205" w:rsidRDefault="00AB6BB6"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rPr>
                    <w:drawing>
                      <wp:inline distT="0" distB="0" distL="0" distR="0" wp14:anchorId="4FB1C8BF" wp14:editId="726F1443">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4A5653B0" w14:textId="77777777" w:rsidR="000C0865" w:rsidRDefault="002D0AB7" w:rsidP="005A4542">
              <w:pPr>
                <w:ind w:right="822"/>
                <w:jc w:val="center"/>
                <w:rPr>
                  <w:b/>
                </w:rPr>
              </w:pPr>
              <w:r w:rsidRPr="00337205">
                <w:rPr>
                  <w:b/>
                </w:rPr>
                <w:t>Ι. Βαρδακαστάνης</w:t>
              </w:r>
            </w:p>
          </w:sdtContent>
        </w:sdt>
      </w:sdtContent>
    </w:sdt>
    <w:sdt>
      <w:sdtPr>
        <w:rPr>
          <w:b/>
        </w:rPr>
        <w:id w:val="-1053533785"/>
        <w:lock w:val="sdtContentLocked"/>
        <w:placeholder>
          <w:docPart w:val="DFCF41CBCE304CCDA3E0BA277B81F80D"/>
        </w:placeholder>
        <w:group/>
      </w:sdtPr>
      <w:sdtEndPr/>
      <w:sdtContent>
        <w:p w14:paraId="6CD5662B" w14:textId="77777777" w:rsidR="005A4542" w:rsidRDefault="00AB6BB6" w:rsidP="005A4542">
          <w:pPr>
            <w:spacing w:after="360"/>
            <w:ind w:right="879"/>
            <w:jc w:val="center"/>
            <w:rPr>
              <w:b/>
              <w:lang w:val="en-GB"/>
            </w:rPr>
          </w:pPr>
          <w:sdt>
            <w:sdtPr>
              <w:rPr>
                <w:b/>
              </w:rPr>
              <w:id w:val="1322774315"/>
              <w:lock w:val="sdtContentLocked"/>
              <w:placeholder>
                <w:docPart w:val="DFCF41CBCE304CCDA3E0BA277B81F80D"/>
              </w:placeholder>
              <w:group/>
            </w:sdtPr>
            <w:sdtEndPr/>
            <w:sdtContent>
              <w:r w:rsidR="002D0AB7" w:rsidRPr="00337205">
                <w:rPr>
                  <w:b/>
                </w:rPr>
                <w:t>Ο Γεν. Γραμματέας</w:t>
              </w:r>
            </w:sdtContent>
          </w:sdt>
          <w:r w:rsidR="005A4542">
            <w:rPr>
              <w:b/>
              <w:lang w:val="en-GB"/>
            </w:rPr>
            <w:t xml:space="preserve"> </w:t>
          </w:r>
        </w:p>
        <w:p w14:paraId="51BD7AA7" w14:textId="77777777" w:rsidR="000F237D" w:rsidRPr="00337205" w:rsidRDefault="00AB6BB6"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rPr>
                <w:drawing>
                  <wp:inline distT="0" distB="0" distL="0" distR="0" wp14:anchorId="2A69361E" wp14:editId="214DE668">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6D173C65" w14:textId="77777777" w:rsidR="00080A75" w:rsidRDefault="00080A75" w:rsidP="004102B2">
          <w:pPr>
            <w:spacing w:after="160"/>
            <w:ind w:right="1542"/>
            <w:jc w:val="center"/>
            <w:rPr>
              <w:b/>
            </w:rPr>
          </w:pPr>
        </w:p>
        <w:p w14:paraId="2F74E5D4" w14:textId="77777777" w:rsidR="002D0AB7" w:rsidRPr="00337205" w:rsidRDefault="002D0AB7" w:rsidP="005A4542">
          <w:pPr>
            <w:spacing w:before="120"/>
            <w:ind w:right="878"/>
            <w:jc w:val="center"/>
            <w:rPr>
              <w:b/>
            </w:rPr>
          </w:pPr>
          <w:r w:rsidRPr="00337205">
            <w:rPr>
              <w:b/>
            </w:rPr>
            <w:t>Ι. Λυμβαίος</w:t>
          </w:r>
        </w:p>
      </w:sdtContent>
    </w:sdt>
    <w:p w14:paraId="32A1C8AA"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039BE2A6" w14:textId="77777777" w:rsidR="00FC692B" w:rsidRDefault="00FC692B" w:rsidP="006B3225">
      <w:pPr>
        <w:spacing w:line="240" w:lineRule="auto"/>
        <w:jc w:val="left"/>
        <w:rPr>
          <w:b/>
        </w:rPr>
      </w:pPr>
    </w:p>
    <w:p w14:paraId="0E52B953" w14:textId="77777777" w:rsidR="002D0AB7" w:rsidRDefault="002D0AB7" w:rsidP="006B3225">
      <w:pPr>
        <w:spacing w:line="240" w:lineRule="auto"/>
        <w:jc w:val="left"/>
        <w:rPr>
          <w:b/>
        </w:rPr>
      </w:pPr>
      <w:r>
        <w:rPr>
          <w:b/>
        </w:rPr>
        <w:t>Πίνακας Αποδεκτών:</w:t>
      </w:r>
    </w:p>
    <w:sdt>
      <w:sdtPr>
        <w:id w:val="1995914394"/>
        <w:placeholder>
          <w:docPart w:val="74CE68D957034BF3B736BF147C4F21C2"/>
        </w:placeholder>
      </w:sdtPr>
      <w:sdtEndPr/>
      <w:sdtContent>
        <w:sdt>
          <w:sdtPr>
            <w:rPr>
              <w:rStyle w:val="BulletsChar"/>
            </w:rPr>
            <w:alias w:val="Πίνακας αποδεκτών"/>
            <w:tag w:val="Πίνακας αποδεκτών"/>
            <w:id w:val="2120099400"/>
            <w:placeholder>
              <w:docPart w:val="48A0C9C21CAE4A83A24B56B938C3C083"/>
            </w:placeholder>
          </w:sdtPr>
          <w:sdtEndPr>
            <w:rPr>
              <w:rStyle w:val="BulletsChar"/>
            </w:rPr>
          </w:sdtEndPr>
          <w:sdtContent>
            <w:p w14:paraId="169C4F6A" w14:textId="322806CE" w:rsidR="002D0AB7" w:rsidRPr="00B343FA" w:rsidRDefault="003E1743" w:rsidP="003D4D14">
              <w:pPr>
                <w:pStyle w:val="Bullets0"/>
                <w:rPr>
                  <w:rStyle w:val="BulletsChar"/>
                </w:rPr>
              </w:pPr>
              <w:r>
                <w:rPr>
                  <w:rStyle w:val="BulletsChar"/>
                </w:rPr>
                <w:t>Υπουργικό Συμβούλιο</w:t>
              </w:r>
            </w:p>
            <w:p w14:paraId="059F5A12" w14:textId="1C9A1C3E" w:rsidR="002D0AB7" w:rsidRDefault="003E1743" w:rsidP="003D4D14">
              <w:pPr>
                <w:pStyle w:val="Bullets0"/>
                <w:rPr>
                  <w:rStyle w:val="BulletsChar"/>
                </w:rPr>
              </w:pPr>
              <w:r>
                <w:rPr>
                  <w:rStyle w:val="BulletsChar"/>
                </w:rPr>
                <w:t>Μέλη Ελληνικού Κοινοβουλίου</w:t>
              </w:r>
            </w:p>
            <w:p w14:paraId="5F3A279A" w14:textId="2ADA1D94" w:rsidR="003E1743" w:rsidRPr="00B343FA" w:rsidRDefault="003E1743" w:rsidP="003D4D14">
              <w:pPr>
                <w:pStyle w:val="Bullets0"/>
                <w:rPr>
                  <w:rStyle w:val="BulletsChar"/>
                </w:rPr>
              </w:pPr>
              <w:r>
                <w:rPr>
                  <w:rStyle w:val="BulletsChar"/>
                </w:rPr>
                <w:t>Κοινωνικοί Εταίροι</w:t>
              </w:r>
            </w:p>
            <w:p w14:paraId="4D4F1FBB" w14:textId="77777777" w:rsidR="002D0AB7" w:rsidRPr="000E2BB8" w:rsidRDefault="002D0AB7" w:rsidP="003D4D14">
              <w:pPr>
                <w:pStyle w:val="Bullets0"/>
              </w:pPr>
              <w:r w:rsidRPr="00B343FA">
                <w:rPr>
                  <w:rStyle w:val="BulletsChar"/>
                </w:rPr>
                <w:t>Φορείς - Μέλη Ε.Σ.Α.μεΑ.</w:t>
              </w:r>
            </w:p>
          </w:sdtContent>
        </w:sdt>
      </w:sdtContent>
    </w:sdt>
    <w:p w14:paraId="6F8135CD"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DFCF41CBCE304CCDA3E0BA277B81F80D"/>
        </w:placeholder>
        <w:group/>
      </w:sdtPr>
      <w:sdtEnd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7D150C38" w14:textId="77777777" w:rsidTr="00CF788E">
            <w:tc>
              <w:tcPr>
                <w:tcW w:w="1701" w:type="dxa"/>
                <w:shd w:val="clear" w:color="auto" w:fill="F2F2F2" w:themeFill="background1" w:themeFillShade="F2"/>
              </w:tcPr>
              <w:p w14:paraId="4AF9F6C1" w14:textId="77777777" w:rsidR="005925BA" w:rsidRDefault="005925BA" w:rsidP="00CF788E">
                <w:pPr>
                  <w:spacing w:before="60" w:after="60"/>
                  <w:jc w:val="right"/>
                </w:pPr>
                <w:r>
                  <w:rPr>
                    <w:noProof/>
                  </w:rPr>
                  <w:drawing>
                    <wp:inline distT="0" distB="0" distL="0" distR="0" wp14:anchorId="448CDE86" wp14:editId="6B41A41A">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727C188F"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1DC72CF9"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2B82B04A" w14:textId="77777777" w:rsidR="005925BA" w:rsidRPr="00CD3CE2" w:rsidRDefault="00AB6BB6"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9B13F" w14:textId="77777777" w:rsidR="00AB6BB6" w:rsidRDefault="00AB6BB6" w:rsidP="00A5663B">
      <w:pPr>
        <w:spacing w:after="0" w:line="240" w:lineRule="auto"/>
      </w:pPr>
      <w:r>
        <w:separator/>
      </w:r>
    </w:p>
    <w:p w14:paraId="6411B219" w14:textId="77777777" w:rsidR="00AB6BB6" w:rsidRDefault="00AB6BB6"/>
  </w:endnote>
  <w:endnote w:type="continuationSeparator" w:id="0">
    <w:p w14:paraId="5B43794C" w14:textId="77777777" w:rsidR="00AB6BB6" w:rsidRDefault="00AB6BB6" w:rsidP="00A5663B">
      <w:pPr>
        <w:spacing w:after="0" w:line="240" w:lineRule="auto"/>
      </w:pPr>
      <w:r>
        <w:continuationSeparator/>
      </w:r>
    </w:p>
    <w:p w14:paraId="4691337F" w14:textId="77777777" w:rsidR="00AB6BB6" w:rsidRDefault="00AB6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F5FFBC887D744DD1A72CBF3CD914A179"/>
      </w:placeholder>
      <w:group/>
    </w:sdtPr>
    <w:sdtEndPr/>
    <w:sdtContent>
      <w:p w14:paraId="75E3129C" w14:textId="77777777" w:rsidR="00811A9B" w:rsidRPr="005925BA" w:rsidRDefault="005925BA" w:rsidP="005925BA">
        <w:pPr>
          <w:pStyle w:val="a6"/>
          <w:ind w:left="-1797"/>
        </w:pPr>
        <w:r>
          <w:rPr>
            <w:noProof/>
          </w:rPr>
          <w:drawing>
            <wp:inline distT="0" distB="0" distL="0" distR="0" wp14:anchorId="3F64A7FC" wp14:editId="138D410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DFCF41CBCE304CCDA3E0BA277B81F80D"/>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F5FFBC887D744DD1A72CBF3CD914A179"/>
          </w:placeholder>
          <w:group/>
        </w:sdtPr>
        <w:sdtEndPr>
          <w:rPr>
            <w:rFonts w:ascii="Cambria" w:hAnsi="Cambria"/>
            <w:color w:val="000000"/>
          </w:rPr>
        </w:sdtEndPr>
        <w:sdtContent>
          <w:p w14:paraId="185F0B17" w14:textId="77777777" w:rsidR="00042CAA" w:rsidRDefault="00042CAA" w:rsidP="00CF788E">
            <w:pPr>
              <w:pStyle w:val="a5"/>
              <w:spacing w:before="240"/>
              <w:rPr>
                <w:rFonts w:asciiTheme="minorHAnsi" w:hAnsiTheme="minorHAnsi"/>
                <w:color w:val="auto"/>
              </w:rPr>
            </w:pPr>
          </w:p>
          <w:p w14:paraId="11392090"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57A2F86C" w14:textId="77777777" w:rsidR="002D0AB7" w:rsidRPr="00042CAA" w:rsidRDefault="00AB6BB6"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E0040" w14:textId="77777777" w:rsidR="00AB6BB6" w:rsidRDefault="00AB6BB6" w:rsidP="00A5663B">
      <w:pPr>
        <w:spacing w:after="0" w:line="240" w:lineRule="auto"/>
      </w:pPr>
      <w:bookmarkStart w:id="0" w:name="_Hlk484772647"/>
      <w:bookmarkEnd w:id="0"/>
      <w:r>
        <w:separator/>
      </w:r>
    </w:p>
    <w:p w14:paraId="679C8A90" w14:textId="77777777" w:rsidR="00AB6BB6" w:rsidRDefault="00AB6BB6"/>
  </w:footnote>
  <w:footnote w:type="continuationSeparator" w:id="0">
    <w:p w14:paraId="77D4F5C1" w14:textId="77777777" w:rsidR="00AB6BB6" w:rsidRDefault="00AB6BB6" w:rsidP="00A5663B">
      <w:pPr>
        <w:spacing w:after="0" w:line="240" w:lineRule="auto"/>
      </w:pPr>
      <w:r>
        <w:continuationSeparator/>
      </w:r>
    </w:p>
    <w:p w14:paraId="3FE4EE11" w14:textId="77777777" w:rsidR="00AB6BB6" w:rsidRDefault="00AB6B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9E989996B62C45D781A283992F318B31"/>
      </w:placeholder>
      <w:group/>
    </w:sdtPr>
    <w:sdtEndPr/>
    <w:sdtContent>
      <w:p w14:paraId="2721317F" w14:textId="77777777" w:rsidR="005925BA" w:rsidRPr="005925BA" w:rsidRDefault="005925BA" w:rsidP="005925BA">
        <w:pPr>
          <w:pStyle w:val="a5"/>
          <w:ind w:left="-1800"/>
          <w:rPr>
            <w:lang w:val="en-US"/>
          </w:rPr>
        </w:pPr>
        <w:r>
          <w:rPr>
            <w:noProof/>
            <w:lang w:val="en-US"/>
          </w:rPr>
          <w:drawing>
            <wp:inline distT="0" distB="0" distL="0" distR="0" wp14:anchorId="311D1F90" wp14:editId="455094AE">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9E989996B62C45D781A283992F318B31"/>
      </w:placeholder>
      <w:group/>
    </w:sdtPr>
    <w:sdtEndPr/>
    <w:sdtContent>
      <w:p w14:paraId="7B13B4EA" w14:textId="77777777" w:rsidR="002D0AB7" w:rsidRPr="00042CAA" w:rsidRDefault="00042CAA" w:rsidP="00042CAA">
        <w:pPr>
          <w:pStyle w:val="a5"/>
          <w:ind w:left="-1800"/>
        </w:pPr>
        <w:r>
          <w:rPr>
            <w:noProof/>
          </w:rPr>
          <w:drawing>
            <wp:inline distT="0" distB="0" distL="0" distR="0" wp14:anchorId="2D051C50" wp14:editId="381BF052">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32C96"/>
    <w:multiLevelType w:val="hybridMultilevel"/>
    <w:tmpl w:val="031A72AA"/>
    <w:lvl w:ilvl="0" w:tplc="7F206542">
      <w:start w:val="1"/>
      <w:numFmt w:val="decimal"/>
      <w:lvlText w:val="%1."/>
      <w:lvlJc w:val="left"/>
      <w:pPr>
        <w:ind w:left="360" w:hanging="360"/>
      </w:pPr>
      <w:rPr>
        <w:rFonts w:hint="default"/>
        <w:b w:val="0"/>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6"/>
  </w:num>
  <w:num w:numId="11">
    <w:abstractNumId w:val="5"/>
  </w:num>
  <w:num w:numId="12">
    <w:abstractNumId w:val="4"/>
  </w:num>
  <w:num w:numId="13">
    <w:abstractNumId w:val="2"/>
  </w:num>
  <w:num w:numId="14">
    <w:abstractNumId w:val="0"/>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60A"/>
    <w:rsid w:val="00011187"/>
    <w:rsid w:val="000145EC"/>
    <w:rsid w:val="00016434"/>
    <w:rsid w:val="000224C1"/>
    <w:rsid w:val="000319B3"/>
    <w:rsid w:val="0003631E"/>
    <w:rsid w:val="00042CAA"/>
    <w:rsid w:val="00080A75"/>
    <w:rsid w:val="0008214A"/>
    <w:rsid w:val="000864B5"/>
    <w:rsid w:val="00091240"/>
    <w:rsid w:val="000A5463"/>
    <w:rsid w:val="000C0865"/>
    <w:rsid w:val="000C099E"/>
    <w:rsid w:val="000C14DF"/>
    <w:rsid w:val="000C602B"/>
    <w:rsid w:val="000D34E2"/>
    <w:rsid w:val="000D3D70"/>
    <w:rsid w:val="000E2BB8"/>
    <w:rsid w:val="000E30A0"/>
    <w:rsid w:val="000E44E8"/>
    <w:rsid w:val="000F237D"/>
    <w:rsid w:val="000F4280"/>
    <w:rsid w:val="00104FD0"/>
    <w:rsid w:val="001213C4"/>
    <w:rsid w:val="0016039E"/>
    <w:rsid w:val="00161A35"/>
    <w:rsid w:val="00162CAE"/>
    <w:rsid w:val="001A62AD"/>
    <w:rsid w:val="001A67BA"/>
    <w:rsid w:val="001B3428"/>
    <w:rsid w:val="001B7832"/>
    <w:rsid w:val="001E177F"/>
    <w:rsid w:val="001E3EAF"/>
    <w:rsid w:val="001E439E"/>
    <w:rsid w:val="001F1161"/>
    <w:rsid w:val="002058AF"/>
    <w:rsid w:val="00212D86"/>
    <w:rsid w:val="002251AF"/>
    <w:rsid w:val="00236A27"/>
    <w:rsid w:val="00255DD0"/>
    <w:rsid w:val="002570E4"/>
    <w:rsid w:val="00264E1B"/>
    <w:rsid w:val="0026597B"/>
    <w:rsid w:val="0027672E"/>
    <w:rsid w:val="002B43D6"/>
    <w:rsid w:val="002C4134"/>
    <w:rsid w:val="002D0AB7"/>
    <w:rsid w:val="002D1046"/>
    <w:rsid w:val="00301E00"/>
    <w:rsid w:val="003071D9"/>
    <w:rsid w:val="00322A0B"/>
    <w:rsid w:val="00326F43"/>
    <w:rsid w:val="003336F9"/>
    <w:rsid w:val="003364CB"/>
    <w:rsid w:val="00337205"/>
    <w:rsid w:val="0034662F"/>
    <w:rsid w:val="00361404"/>
    <w:rsid w:val="00371AFA"/>
    <w:rsid w:val="003956F9"/>
    <w:rsid w:val="003B245B"/>
    <w:rsid w:val="003B3E78"/>
    <w:rsid w:val="003B6AC5"/>
    <w:rsid w:val="003D4D14"/>
    <w:rsid w:val="003D73D0"/>
    <w:rsid w:val="003E1743"/>
    <w:rsid w:val="003E38C4"/>
    <w:rsid w:val="003F789B"/>
    <w:rsid w:val="004102B2"/>
    <w:rsid w:val="00412BB7"/>
    <w:rsid w:val="00413626"/>
    <w:rsid w:val="00415D99"/>
    <w:rsid w:val="00421FA4"/>
    <w:rsid w:val="004355A3"/>
    <w:rsid w:val="004443A9"/>
    <w:rsid w:val="00472CFE"/>
    <w:rsid w:val="00483ACE"/>
    <w:rsid w:val="00486A3F"/>
    <w:rsid w:val="004A2EF2"/>
    <w:rsid w:val="004A6201"/>
    <w:rsid w:val="004D0BE2"/>
    <w:rsid w:val="004D512D"/>
    <w:rsid w:val="004D5A2F"/>
    <w:rsid w:val="00501973"/>
    <w:rsid w:val="005077D6"/>
    <w:rsid w:val="00517354"/>
    <w:rsid w:val="0052064A"/>
    <w:rsid w:val="00523EAA"/>
    <w:rsid w:val="00540ED2"/>
    <w:rsid w:val="00547D78"/>
    <w:rsid w:val="005552DE"/>
    <w:rsid w:val="00573B0A"/>
    <w:rsid w:val="0058273F"/>
    <w:rsid w:val="00583700"/>
    <w:rsid w:val="005925BA"/>
    <w:rsid w:val="005956CD"/>
    <w:rsid w:val="005A4542"/>
    <w:rsid w:val="005B00C5"/>
    <w:rsid w:val="005B661B"/>
    <w:rsid w:val="005C5A0B"/>
    <w:rsid w:val="005C760A"/>
    <w:rsid w:val="005D05EE"/>
    <w:rsid w:val="005D2B1C"/>
    <w:rsid w:val="005D30F3"/>
    <w:rsid w:val="005D44A7"/>
    <w:rsid w:val="005F5A54"/>
    <w:rsid w:val="00610A7E"/>
    <w:rsid w:val="00612214"/>
    <w:rsid w:val="00617AC0"/>
    <w:rsid w:val="00642AA7"/>
    <w:rsid w:val="00647299"/>
    <w:rsid w:val="00651CD5"/>
    <w:rsid w:val="00655019"/>
    <w:rsid w:val="0066741D"/>
    <w:rsid w:val="006A785A"/>
    <w:rsid w:val="006D0554"/>
    <w:rsid w:val="006E692F"/>
    <w:rsid w:val="006E6B93"/>
    <w:rsid w:val="006F050F"/>
    <w:rsid w:val="006F68D0"/>
    <w:rsid w:val="0072145A"/>
    <w:rsid w:val="00752538"/>
    <w:rsid w:val="00754C30"/>
    <w:rsid w:val="00763FCD"/>
    <w:rsid w:val="00767D09"/>
    <w:rsid w:val="0077016C"/>
    <w:rsid w:val="007A781F"/>
    <w:rsid w:val="007E66D9"/>
    <w:rsid w:val="007F77CE"/>
    <w:rsid w:val="0080733C"/>
    <w:rsid w:val="0080787B"/>
    <w:rsid w:val="008104A7"/>
    <w:rsid w:val="00811A9B"/>
    <w:rsid w:val="008321C9"/>
    <w:rsid w:val="0083359D"/>
    <w:rsid w:val="00842387"/>
    <w:rsid w:val="00854FC2"/>
    <w:rsid w:val="00857467"/>
    <w:rsid w:val="00876B17"/>
    <w:rsid w:val="00880266"/>
    <w:rsid w:val="00886205"/>
    <w:rsid w:val="00890E52"/>
    <w:rsid w:val="008960BB"/>
    <w:rsid w:val="008A26A3"/>
    <w:rsid w:val="008A421B"/>
    <w:rsid w:val="008B3278"/>
    <w:rsid w:val="008B5B34"/>
    <w:rsid w:val="008D43B9"/>
    <w:rsid w:val="008F4A49"/>
    <w:rsid w:val="00936BAC"/>
    <w:rsid w:val="00942CF1"/>
    <w:rsid w:val="009503E0"/>
    <w:rsid w:val="00953909"/>
    <w:rsid w:val="00972E62"/>
    <w:rsid w:val="00980425"/>
    <w:rsid w:val="00995C38"/>
    <w:rsid w:val="009A4192"/>
    <w:rsid w:val="009B3183"/>
    <w:rsid w:val="009C06F7"/>
    <w:rsid w:val="009C4D45"/>
    <w:rsid w:val="009E6773"/>
    <w:rsid w:val="00A04D49"/>
    <w:rsid w:val="00A0512E"/>
    <w:rsid w:val="00A05FCF"/>
    <w:rsid w:val="00A24A4D"/>
    <w:rsid w:val="00A32253"/>
    <w:rsid w:val="00A33757"/>
    <w:rsid w:val="00A35350"/>
    <w:rsid w:val="00A5663B"/>
    <w:rsid w:val="00A66F36"/>
    <w:rsid w:val="00A8235C"/>
    <w:rsid w:val="00A862B1"/>
    <w:rsid w:val="00A90B3F"/>
    <w:rsid w:val="00AB2576"/>
    <w:rsid w:val="00AB6BB6"/>
    <w:rsid w:val="00AC0D27"/>
    <w:rsid w:val="00AC766E"/>
    <w:rsid w:val="00AD13AB"/>
    <w:rsid w:val="00AD4763"/>
    <w:rsid w:val="00AF66C4"/>
    <w:rsid w:val="00AF7DE7"/>
    <w:rsid w:val="00B01AB1"/>
    <w:rsid w:val="00B14597"/>
    <w:rsid w:val="00B24CE3"/>
    <w:rsid w:val="00B24F28"/>
    <w:rsid w:val="00B25CDE"/>
    <w:rsid w:val="00B30846"/>
    <w:rsid w:val="00B343FA"/>
    <w:rsid w:val="00B4479D"/>
    <w:rsid w:val="00B621B5"/>
    <w:rsid w:val="00B73A9A"/>
    <w:rsid w:val="00B926D1"/>
    <w:rsid w:val="00B92A91"/>
    <w:rsid w:val="00B977C3"/>
    <w:rsid w:val="00BD105C"/>
    <w:rsid w:val="00BE04D8"/>
    <w:rsid w:val="00BE52FC"/>
    <w:rsid w:val="00BE6103"/>
    <w:rsid w:val="00BF7928"/>
    <w:rsid w:val="00C0166C"/>
    <w:rsid w:val="00C04B0C"/>
    <w:rsid w:val="00C13744"/>
    <w:rsid w:val="00C1769F"/>
    <w:rsid w:val="00C2350C"/>
    <w:rsid w:val="00C243A1"/>
    <w:rsid w:val="00C31308"/>
    <w:rsid w:val="00C32FBB"/>
    <w:rsid w:val="00C4571F"/>
    <w:rsid w:val="00C46534"/>
    <w:rsid w:val="00C55583"/>
    <w:rsid w:val="00C80445"/>
    <w:rsid w:val="00C82ED9"/>
    <w:rsid w:val="00C83F4F"/>
    <w:rsid w:val="00C864D7"/>
    <w:rsid w:val="00C90057"/>
    <w:rsid w:val="00CA1AE3"/>
    <w:rsid w:val="00CA3674"/>
    <w:rsid w:val="00CB569F"/>
    <w:rsid w:val="00CC22AC"/>
    <w:rsid w:val="00CC59F5"/>
    <w:rsid w:val="00CC62E9"/>
    <w:rsid w:val="00CD2532"/>
    <w:rsid w:val="00CD3CE2"/>
    <w:rsid w:val="00CD6D05"/>
    <w:rsid w:val="00CE0328"/>
    <w:rsid w:val="00CE5FF4"/>
    <w:rsid w:val="00CF0E8A"/>
    <w:rsid w:val="00D00AC1"/>
    <w:rsid w:val="00D01C51"/>
    <w:rsid w:val="00D11B9D"/>
    <w:rsid w:val="00D14800"/>
    <w:rsid w:val="00D177C5"/>
    <w:rsid w:val="00D25975"/>
    <w:rsid w:val="00D4303F"/>
    <w:rsid w:val="00D43376"/>
    <w:rsid w:val="00D4455A"/>
    <w:rsid w:val="00D7519B"/>
    <w:rsid w:val="00D967D6"/>
    <w:rsid w:val="00DA5411"/>
    <w:rsid w:val="00DB0E18"/>
    <w:rsid w:val="00DB2FC8"/>
    <w:rsid w:val="00DC4FCC"/>
    <w:rsid w:val="00DC64B0"/>
    <w:rsid w:val="00DD1D03"/>
    <w:rsid w:val="00DD7797"/>
    <w:rsid w:val="00DE3DAF"/>
    <w:rsid w:val="00DE62F3"/>
    <w:rsid w:val="00DF27F7"/>
    <w:rsid w:val="00E018A8"/>
    <w:rsid w:val="00E16B7C"/>
    <w:rsid w:val="00E206BA"/>
    <w:rsid w:val="00E22772"/>
    <w:rsid w:val="00E357D4"/>
    <w:rsid w:val="00E40395"/>
    <w:rsid w:val="00E429AD"/>
    <w:rsid w:val="00E55813"/>
    <w:rsid w:val="00E70687"/>
    <w:rsid w:val="00E71701"/>
    <w:rsid w:val="00E72589"/>
    <w:rsid w:val="00E776F1"/>
    <w:rsid w:val="00E83AD0"/>
    <w:rsid w:val="00E922F5"/>
    <w:rsid w:val="00EE0F94"/>
    <w:rsid w:val="00EE6171"/>
    <w:rsid w:val="00EE65BD"/>
    <w:rsid w:val="00EF66B1"/>
    <w:rsid w:val="00F02B8E"/>
    <w:rsid w:val="00F071B9"/>
    <w:rsid w:val="00F21A91"/>
    <w:rsid w:val="00F21B29"/>
    <w:rsid w:val="00F239E9"/>
    <w:rsid w:val="00F30A55"/>
    <w:rsid w:val="00F31A9C"/>
    <w:rsid w:val="00F42CC8"/>
    <w:rsid w:val="00F64D51"/>
    <w:rsid w:val="00F736BA"/>
    <w:rsid w:val="00F80939"/>
    <w:rsid w:val="00F84821"/>
    <w:rsid w:val="00F97D08"/>
    <w:rsid w:val="00FA015E"/>
    <w:rsid w:val="00FA55E7"/>
    <w:rsid w:val="00FC29AE"/>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CA5C"/>
  <w15:docId w15:val="{90A306EB-BBB6-4AD3-B061-08790CBC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01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8E2EA133DB4D878AA88CBFC300BD5D"/>
        <w:category>
          <w:name w:val="Γενικά"/>
          <w:gallery w:val="placeholder"/>
        </w:category>
        <w:types>
          <w:type w:val="bbPlcHdr"/>
        </w:types>
        <w:behaviors>
          <w:behavior w:val="content"/>
        </w:behaviors>
        <w:guid w:val="{07225B89-340A-4B9A-9A44-E53EC94A8DC0}"/>
      </w:docPartPr>
      <w:docPartBody>
        <w:p w:rsidR="00CF78D7" w:rsidRDefault="0060046B">
          <w:pPr>
            <w:pStyle w:val="D88E2EA133DB4D878AA88CBFC300BD5D"/>
          </w:pPr>
          <w:r w:rsidRPr="004D0BE2">
            <w:rPr>
              <w:rStyle w:val="a3"/>
              <w:color w:val="0070C0"/>
            </w:rPr>
            <w:t>Όνομα και επώνυμο.</w:t>
          </w:r>
        </w:p>
      </w:docPartBody>
    </w:docPart>
    <w:docPart>
      <w:docPartPr>
        <w:name w:val="1543605ED42B49579F7CE4153C71B41B"/>
        <w:category>
          <w:name w:val="Γενικά"/>
          <w:gallery w:val="placeholder"/>
        </w:category>
        <w:types>
          <w:type w:val="bbPlcHdr"/>
        </w:types>
        <w:behaviors>
          <w:behavior w:val="content"/>
        </w:behaviors>
        <w:guid w:val="{775B4529-7FA9-4B12-B49D-09F809EDBD3D}"/>
      </w:docPartPr>
      <w:docPartBody>
        <w:p w:rsidR="00CF78D7" w:rsidRDefault="0060046B">
          <w:pPr>
            <w:pStyle w:val="1543605ED42B49579F7CE4153C71B41B"/>
          </w:pPr>
          <w:r w:rsidRPr="004D0BE2">
            <w:rPr>
              <w:rStyle w:val="a3"/>
              <w:color w:val="0070C0"/>
            </w:rPr>
            <w:t>Διαβάθμιση της επιστολής.</w:t>
          </w:r>
        </w:p>
      </w:docPartBody>
    </w:docPart>
    <w:docPart>
      <w:docPartPr>
        <w:name w:val="DFCF41CBCE304CCDA3E0BA277B81F80D"/>
        <w:category>
          <w:name w:val="Γενικά"/>
          <w:gallery w:val="placeholder"/>
        </w:category>
        <w:types>
          <w:type w:val="bbPlcHdr"/>
        </w:types>
        <w:behaviors>
          <w:behavior w:val="content"/>
        </w:behaviors>
        <w:guid w:val="{E02829BA-C699-4596-BFC5-9093C43D24A5}"/>
      </w:docPartPr>
      <w:docPartBody>
        <w:p w:rsidR="00CF78D7" w:rsidRDefault="0060046B">
          <w:pPr>
            <w:pStyle w:val="DFCF41CBCE304CCDA3E0BA277B81F80D"/>
          </w:pPr>
          <w:r w:rsidRPr="004E58EE">
            <w:rPr>
              <w:rStyle w:val="a3"/>
            </w:rPr>
            <w:t>Κάντε κλικ ή πατήστε εδώ για να εισαγάγετε κείμενο.</w:t>
          </w:r>
        </w:p>
      </w:docPartBody>
    </w:docPart>
    <w:docPart>
      <w:docPartPr>
        <w:name w:val="9FB8C418A49D45829BDFD905F6677172"/>
        <w:category>
          <w:name w:val="Γενικά"/>
          <w:gallery w:val="placeholder"/>
        </w:category>
        <w:types>
          <w:type w:val="bbPlcHdr"/>
        </w:types>
        <w:behaviors>
          <w:behavior w:val="content"/>
        </w:behaviors>
        <w:guid w:val="{E878653E-A7DD-4F34-BD44-9820E7AC48A4}"/>
      </w:docPartPr>
      <w:docPartBody>
        <w:p w:rsidR="00CF78D7" w:rsidRDefault="0060046B">
          <w:pPr>
            <w:pStyle w:val="9FB8C418A49D45829BDFD905F6677172"/>
          </w:pPr>
          <w:r>
            <w:rPr>
              <w:rStyle w:val="a3"/>
            </w:rPr>
            <w:t>Πόλη</w:t>
          </w:r>
          <w:r w:rsidRPr="0080787B">
            <w:rPr>
              <w:rStyle w:val="a3"/>
            </w:rPr>
            <w:t>.</w:t>
          </w:r>
        </w:p>
      </w:docPartBody>
    </w:docPart>
    <w:docPart>
      <w:docPartPr>
        <w:name w:val="EE529F238F3545B49654A4262634836E"/>
        <w:category>
          <w:name w:val="Γενικά"/>
          <w:gallery w:val="placeholder"/>
        </w:category>
        <w:types>
          <w:type w:val="bbPlcHdr"/>
        </w:types>
        <w:behaviors>
          <w:behavior w:val="content"/>
        </w:behaviors>
        <w:guid w:val="{C8D93AD2-5853-4B24-AB9B-82FBD6D2A713}"/>
      </w:docPartPr>
      <w:docPartBody>
        <w:p w:rsidR="00CF78D7" w:rsidRDefault="0060046B">
          <w:pPr>
            <w:pStyle w:val="EE529F238F3545B49654A4262634836E"/>
          </w:pPr>
          <w:r>
            <w:rPr>
              <w:rStyle w:val="a3"/>
              <w:color w:val="0070C0"/>
            </w:rPr>
            <w:t>01.01.2019</w:t>
          </w:r>
        </w:p>
      </w:docPartBody>
    </w:docPart>
    <w:docPart>
      <w:docPartPr>
        <w:name w:val="DA33A2134449490E84A313FF05DA9769"/>
        <w:category>
          <w:name w:val="Γενικά"/>
          <w:gallery w:val="placeholder"/>
        </w:category>
        <w:types>
          <w:type w:val="bbPlcHdr"/>
        </w:types>
        <w:behaviors>
          <w:behavior w:val="content"/>
        </w:behaviors>
        <w:guid w:val="{698E0A0B-1864-402C-9D19-CA1F3313DC50}"/>
      </w:docPartPr>
      <w:docPartBody>
        <w:p w:rsidR="00CF78D7" w:rsidRDefault="0060046B">
          <w:pPr>
            <w:pStyle w:val="DA33A2134449490E84A313FF05DA9769"/>
          </w:pPr>
          <w:r w:rsidRPr="004D0BE2">
            <w:rPr>
              <w:rStyle w:val="a3"/>
              <w:color w:val="0070C0"/>
            </w:rPr>
            <w:t>0000</w:t>
          </w:r>
        </w:p>
      </w:docPartBody>
    </w:docPart>
    <w:docPart>
      <w:docPartPr>
        <w:name w:val="47F04074E45E4C428C0F4F87614C7596"/>
        <w:category>
          <w:name w:val="Γενικά"/>
          <w:gallery w:val="placeholder"/>
        </w:category>
        <w:types>
          <w:type w:val="bbPlcHdr"/>
        </w:types>
        <w:behaviors>
          <w:behavior w:val="content"/>
        </w:behaviors>
        <w:guid w:val="{52DA575D-80BD-4651-A95F-BF47FCE4407E}"/>
      </w:docPartPr>
      <w:docPartBody>
        <w:p w:rsidR="00CF78D7" w:rsidRDefault="0060046B">
          <w:pPr>
            <w:pStyle w:val="47F04074E45E4C428C0F4F87614C7596"/>
          </w:pPr>
          <w:r w:rsidRPr="004D0BE2">
            <w:rPr>
              <w:rStyle w:val="a3"/>
              <w:color w:val="0070C0"/>
            </w:rPr>
            <w:t>Εισαγάγετε τον παραλήπτη.</w:t>
          </w:r>
        </w:p>
      </w:docPartBody>
    </w:docPart>
    <w:docPart>
      <w:docPartPr>
        <w:name w:val="BD1DA33334134A728A023DC34F50D22C"/>
        <w:category>
          <w:name w:val="Γενικά"/>
          <w:gallery w:val="placeholder"/>
        </w:category>
        <w:types>
          <w:type w:val="bbPlcHdr"/>
        </w:types>
        <w:behaviors>
          <w:behavior w:val="content"/>
        </w:behaviors>
        <w:guid w:val="{7F10FD94-6C26-475D-9048-4F960CAE19D9}"/>
      </w:docPartPr>
      <w:docPartBody>
        <w:p w:rsidR="00CF78D7" w:rsidRDefault="0060046B">
          <w:pPr>
            <w:pStyle w:val="BD1DA33334134A728A023DC34F50D22C"/>
          </w:pPr>
          <w:r w:rsidRPr="0083359D">
            <w:rPr>
              <w:rStyle w:val="a3"/>
              <w:color w:val="0070C0"/>
            </w:rPr>
            <w:t>Κάντε κλικ εδώ για να εισαγάγετε αποδέκτες κοινοποίησης.</w:t>
          </w:r>
        </w:p>
      </w:docPartBody>
    </w:docPart>
    <w:docPart>
      <w:docPartPr>
        <w:name w:val="74CE68D957034BF3B736BF147C4F21C2"/>
        <w:category>
          <w:name w:val="Γενικά"/>
          <w:gallery w:val="placeholder"/>
        </w:category>
        <w:types>
          <w:type w:val="bbPlcHdr"/>
        </w:types>
        <w:behaviors>
          <w:behavior w:val="content"/>
        </w:behaviors>
        <w:guid w:val="{6EB28062-FF4C-46C4-93E9-D307B39ECB19}"/>
      </w:docPartPr>
      <w:docPartBody>
        <w:p w:rsidR="00CF78D7" w:rsidRDefault="0060046B">
          <w:pPr>
            <w:pStyle w:val="74CE68D957034BF3B736BF147C4F21C2"/>
          </w:pPr>
          <w:r w:rsidRPr="004E58EE">
            <w:rPr>
              <w:rStyle w:val="a3"/>
            </w:rPr>
            <w:t>Κάντε κλικ ή πατήστε εδώ για να εισαγάγετε κείμενο.</w:t>
          </w:r>
        </w:p>
      </w:docPartBody>
    </w:docPart>
    <w:docPart>
      <w:docPartPr>
        <w:name w:val="CF0993EEA62044F6AF186AAD9BF8EFFA"/>
        <w:category>
          <w:name w:val="Γενικά"/>
          <w:gallery w:val="placeholder"/>
        </w:category>
        <w:types>
          <w:type w:val="bbPlcHdr"/>
        </w:types>
        <w:behaviors>
          <w:behavior w:val="content"/>
        </w:behaviors>
        <w:guid w:val="{CCE77F58-792D-4C96-894E-5D4E6204D2C2}"/>
      </w:docPartPr>
      <w:docPartBody>
        <w:p w:rsidR="00CF78D7" w:rsidRDefault="0060046B">
          <w:pPr>
            <w:pStyle w:val="CF0993EEA62044F6AF186AAD9BF8EFFA"/>
          </w:pPr>
          <w:r w:rsidRPr="004D0BE2">
            <w:rPr>
              <w:rStyle w:val="a3"/>
              <w:color w:val="0070C0"/>
            </w:rPr>
            <w:t>Κλικ εδώ για να εισαγάγετε το Θέμα.</w:t>
          </w:r>
        </w:p>
      </w:docPartBody>
    </w:docPart>
    <w:docPart>
      <w:docPartPr>
        <w:name w:val="DC53ADCD371543B2AFCF3A5F909C70F1"/>
        <w:category>
          <w:name w:val="Γενικά"/>
          <w:gallery w:val="placeholder"/>
        </w:category>
        <w:types>
          <w:type w:val="bbPlcHdr"/>
        </w:types>
        <w:behaviors>
          <w:behavior w:val="content"/>
        </w:behaviors>
        <w:guid w:val="{B2F9B668-5AAB-42BD-AD98-AC99E511E452}"/>
      </w:docPartPr>
      <w:docPartBody>
        <w:p w:rsidR="00CF78D7" w:rsidRDefault="0060046B">
          <w:pPr>
            <w:pStyle w:val="DC53ADCD371543B2AFCF3A5F909C70F1"/>
          </w:pPr>
          <w:r w:rsidRPr="004D0BE2">
            <w:rPr>
              <w:rStyle w:val="a3"/>
              <w:color w:val="0070C0"/>
            </w:rPr>
            <w:t>Κάντε εδώ για να εισαγάγετε το σώμα του εγγράφου.</w:t>
          </w:r>
        </w:p>
      </w:docPartBody>
    </w:docPart>
    <w:docPart>
      <w:docPartPr>
        <w:name w:val="48A0C9C21CAE4A83A24B56B938C3C083"/>
        <w:category>
          <w:name w:val="Γενικά"/>
          <w:gallery w:val="placeholder"/>
        </w:category>
        <w:types>
          <w:type w:val="bbPlcHdr"/>
        </w:types>
        <w:behaviors>
          <w:behavior w:val="content"/>
        </w:behaviors>
        <w:guid w:val="{D0C8F57E-E935-4F5A-9E3F-5535BC884D94}"/>
      </w:docPartPr>
      <w:docPartBody>
        <w:p w:rsidR="00CF78D7" w:rsidRDefault="0060046B">
          <w:pPr>
            <w:pStyle w:val="48A0C9C21CAE4A83A24B56B938C3C083"/>
          </w:pPr>
          <w:r w:rsidRPr="004E58EE">
            <w:rPr>
              <w:rStyle w:val="a3"/>
            </w:rPr>
            <w:t>Κάντε κλικ ή πατήστε εδώ για να εισαγάγετε κείμενο.</w:t>
          </w:r>
        </w:p>
      </w:docPartBody>
    </w:docPart>
    <w:docPart>
      <w:docPartPr>
        <w:name w:val="9E989996B62C45D781A283992F318B31"/>
        <w:category>
          <w:name w:val="Γενικά"/>
          <w:gallery w:val="placeholder"/>
        </w:category>
        <w:types>
          <w:type w:val="bbPlcHdr"/>
        </w:types>
        <w:behaviors>
          <w:behavior w:val="content"/>
        </w:behaviors>
        <w:guid w:val="{DF5A4EE6-E680-4F99-A48A-F65725BEB4E7}"/>
      </w:docPartPr>
      <w:docPartBody>
        <w:p w:rsidR="00CF78D7" w:rsidRDefault="0060046B">
          <w:pPr>
            <w:pStyle w:val="9E989996B62C45D781A283992F318B31"/>
          </w:pPr>
          <w:r w:rsidRPr="004E58EE">
            <w:rPr>
              <w:rStyle w:val="a3"/>
            </w:rPr>
            <w:t>Κάντε κλικ ή πατήστε εδώ για να εισαγάγετε κείμενο.</w:t>
          </w:r>
        </w:p>
      </w:docPartBody>
    </w:docPart>
    <w:docPart>
      <w:docPartPr>
        <w:name w:val="F5FFBC887D744DD1A72CBF3CD914A179"/>
        <w:category>
          <w:name w:val="Γενικά"/>
          <w:gallery w:val="placeholder"/>
        </w:category>
        <w:types>
          <w:type w:val="bbPlcHdr"/>
        </w:types>
        <w:behaviors>
          <w:behavior w:val="content"/>
        </w:behaviors>
        <w:guid w:val="{28FABA43-11F3-4C0C-9441-CDBC1D882875}"/>
      </w:docPartPr>
      <w:docPartBody>
        <w:p w:rsidR="00CF78D7" w:rsidRDefault="0060046B">
          <w:pPr>
            <w:pStyle w:val="F5FFBC887D744DD1A72CBF3CD914A179"/>
          </w:pPr>
          <w:r w:rsidRPr="004E58EE">
            <w:rPr>
              <w:rStyle w:val="a3"/>
            </w:rPr>
            <w:t>Κάντε κλικ ή πατήστε εδώ για να εισαγάγετε κείμενο.</w:t>
          </w:r>
        </w:p>
      </w:docPartBody>
    </w:docPart>
    <w:docPart>
      <w:docPartPr>
        <w:name w:val="BF555252D2184115900D3E6ACCAB7661"/>
        <w:category>
          <w:name w:val="Γενικά"/>
          <w:gallery w:val="placeholder"/>
        </w:category>
        <w:types>
          <w:type w:val="bbPlcHdr"/>
        </w:types>
        <w:behaviors>
          <w:behavior w:val="content"/>
        </w:behaviors>
        <w:guid w:val="{671EDC7B-C125-4D7C-A017-53D047DD11EE}"/>
      </w:docPartPr>
      <w:docPartBody>
        <w:p w:rsidR="00673B71" w:rsidRDefault="001A1751" w:rsidP="001A1751">
          <w:pPr>
            <w:pStyle w:val="BF555252D2184115900D3E6ACCAB7661"/>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D7"/>
    <w:rsid w:val="001A1751"/>
    <w:rsid w:val="0060046B"/>
    <w:rsid w:val="006314A2"/>
    <w:rsid w:val="00673B71"/>
    <w:rsid w:val="00705ABA"/>
    <w:rsid w:val="00A02C57"/>
    <w:rsid w:val="00CF78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A1751"/>
    <w:rPr>
      <w:color w:val="808080"/>
    </w:rPr>
  </w:style>
  <w:style w:type="paragraph" w:customStyle="1" w:styleId="D88E2EA133DB4D878AA88CBFC300BD5D">
    <w:name w:val="D88E2EA133DB4D878AA88CBFC300BD5D"/>
  </w:style>
  <w:style w:type="paragraph" w:customStyle="1" w:styleId="1543605ED42B49579F7CE4153C71B41B">
    <w:name w:val="1543605ED42B49579F7CE4153C71B41B"/>
  </w:style>
  <w:style w:type="paragraph" w:customStyle="1" w:styleId="DFCF41CBCE304CCDA3E0BA277B81F80D">
    <w:name w:val="DFCF41CBCE304CCDA3E0BA277B81F80D"/>
  </w:style>
  <w:style w:type="paragraph" w:customStyle="1" w:styleId="9FB8C418A49D45829BDFD905F6677172">
    <w:name w:val="9FB8C418A49D45829BDFD905F6677172"/>
  </w:style>
  <w:style w:type="paragraph" w:customStyle="1" w:styleId="EE529F238F3545B49654A4262634836E">
    <w:name w:val="EE529F238F3545B49654A4262634836E"/>
  </w:style>
  <w:style w:type="paragraph" w:customStyle="1" w:styleId="DA33A2134449490E84A313FF05DA9769">
    <w:name w:val="DA33A2134449490E84A313FF05DA9769"/>
  </w:style>
  <w:style w:type="paragraph" w:customStyle="1" w:styleId="47F04074E45E4C428C0F4F87614C7596">
    <w:name w:val="47F04074E45E4C428C0F4F87614C7596"/>
  </w:style>
  <w:style w:type="paragraph" w:customStyle="1" w:styleId="BD1DA33334134A728A023DC34F50D22C">
    <w:name w:val="BD1DA33334134A728A023DC34F50D22C"/>
  </w:style>
  <w:style w:type="paragraph" w:customStyle="1" w:styleId="74CE68D957034BF3B736BF147C4F21C2">
    <w:name w:val="74CE68D957034BF3B736BF147C4F21C2"/>
  </w:style>
  <w:style w:type="paragraph" w:customStyle="1" w:styleId="CF0993EEA62044F6AF186AAD9BF8EFFA">
    <w:name w:val="CF0993EEA62044F6AF186AAD9BF8EFFA"/>
  </w:style>
  <w:style w:type="paragraph" w:customStyle="1" w:styleId="DC53ADCD371543B2AFCF3A5F909C70F1">
    <w:name w:val="DC53ADCD371543B2AFCF3A5F909C70F1"/>
  </w:style>
  <w:style w:type="paragraph" w:customStyle="1" w:styleId="48A0C9C21CAE4A83A24B56B938C3C083">
    <w:name w:val="48A0C9C21CAE4A83A24B56B938C3C083"/>
  </w:style>
  <w:style w:type="paragraph" w:customStyle="1" w:styleId="9E989996B62C45D781A283992F318B31">
    <w:name w:val="9E989996B62C45D781A283992F318B31"/>
  </w:style>
  <w:style w:type="paragraph" w:customStyle="1" w:styleId="F5FFBC887D744DD1A72CBF3CD914A179">
    <w:name w:val="F5FFBC887D744DD1A72CBF3CD914A179"/>
  </w:style>
  <w:style w:type="paragraph" w:customStyle="1" w:styleId="BF555252D2184115900D3E6ACCAB7661">
    <w:name w:val="BF555252D2184115900D3E6ACCAB7661"/>
    <w:rsid w:val="001A17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3625BE0-8EE5-4924-A719-E9CE1A3A7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ΕΠΙΣΤΟΛΗ-20210111.dotx</Template>
  <TotalTime>92</TotalTime>
  <Pages>4</Pages>
  <Words>1113</Words>
  <Characters>6012</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kpanagiotou</dc:creator>
  <cp:lastModifiedBy>tkatsani</cp:lastModifiedBy>
  <cp:revision>4</cp:revision>
  <cp:lastPrinted>2017-05-26T15:11:00Z</cp:lastPrinted>
  <dcterms:created xsi:type="dcterms:W3CDTF">2021-09-08T05:34:00Z</dcterms:created>
  <dcterms:modified xsi:type="dcterms:W3CDTF">2021-09-08T07:06:00Z</dcterms:modified>
  <cp:contentStatus/>
  <dc:language>Ελληνικά</dc:language>
  <cp:version>am-20180624</cp:version>
</cp:coreProperties>
</file>